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F97" w:rsidRPr="007F34FE" w:rsidRDefault="00C34FE8">
      <w:pPr>
        <w:spacing w:after="0" w:line="259" w:lineRule="auto"/>
        <w:ind w:left="4078" w:right="0" w:firstLine="0"/>
        <w:jc w:val="right"/>
        <w:rPr>
          <w:lang w:val="ru-RU"/>
        </w:rPr>
      </w:pPr>
      <w:bookmarkStart w:id="0" w:name="_GoBack"/>
      <w:bookmarkEnd w:id="0"/>
      <w:r w:rsidRPr="007F34FE">
        <w:rPr>
          <w:b/>
          <w:lang w:val="ru-RU"/>
        </w:rPr>
        <w:t xml:space="preserve"> </w:t>
      </w:r>
    </w:p>
    <w:p w:rsidR="00C70F97" w:rsidRPr="007F34FE" w:rsidRDefault="00C34FE8">
      <w:pPr>
        <w:spacing w:after="0" w:line="259" w:lineRule="auto"/>
        <w:ind w:right="6" w:firstLine="0"/>
        <w:jc w:val="center"/>
        <w:rPr>
          <w:lang w:val="ru-RU"/>
        </w:rPr>
      </w:pPr>
      <w:r w:rsidRPr="007F34FE">
        <w:rPr>
          <w:b/>
          <w:lang w:val="ru-RU"/>
        </w:rPr>
        <w:t xml:space="preserve"> </w:t>
      </w:r>
      <w:r w:rsidR="008C03D1">
        <w:rPr>
          <w:noProof/>
          <w:lang w:val="ru-RU" w:eastAsia="ru-RU"/>
        </w:rPr>
        <w:drawing>
          <wp:inline distT="0" distB="0" distL="0" distR="0">
            <wp:extent cx="1276350" cy="1303020"/>
            <wp:effectExtent l="19050" t="0" r="0" b="0"/>
            <wp:docPr id="2" name="Рисунок 1" descr="Герб Могойтуйского района | Геральдика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Могойтуйского района | Геральдика.ру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97" w:rsidRPr="007F34FE" w:rsidRDefault="00C34FE8">
      <w:pPr>
        <w:spacing w:after="29" w:line="259" w:lineRule="auto"/>
        <w:ind w:right="5" w:firstLine="0"/>
        <w:jc w:val="center"/>
        <w:rPr>
          <w:lang w:val="ru-RU"/>
        </w:rPr>
      </w:pPr>
      <w:r w:rsidRPr="007F34FE">
        <w:rPr>
          <w:b/>
          <w:lang w:val="ru-RU"/>
        </w:rPr>
        <w:t xml:space="preserve"> </w:t>
      </w:r>
    </w:p>
    <w:p w:rsidR="00C70F97" w:rsidRPr="007F34FE" w:rsidRDefault="00C34FE8" w:rsidP="00F128B0">
      <w:pPr>
        <w:spacing w:after="0" w:line="271" w:lineRule="auto"/>
        <w:ind w:left="300" w:right="367" w:hanging="10"/>
        <w:jc w:val="center"/>
        <w:rPr>
          <w:lang w:val="ru-RU"/>
        </w:rPr>
      </w:pPr>
      <w:r w:rsidRPr="007F34FE">
        <w:rPr>
          <w:b/>
          <w:lang w:val="ru-RU"/>
        </w:rPr>
        <w:t xml:space="preserve">КОНТРОЛЬНО-СЧЕТНАЯ ПАЛАТА </w:t>
      </w:r>
      <w:r w:rsidR="007F34FE">
        <w:rPr>
          <w:b/>
          <w:lang w:val="ru-RU"/>
        </w:rPr>
        <w:t xml:space="preserve">МУНИЦИПАЛЬНОГО РАЙОНА </w:t>
      </w:r>
      <w:r w:rsidRPr="007F34FE">
        <w:rPr>
          <w:b/>
          <w:lang w:val="ru-RU"/>
        </w:rPr>
        <w:t xml:space="preserve"> </w:t>
      </w:r>
      <w:r w:rsidR="007F34FE">
        <w:rPr>
          <w:b/>
          <w:lang w:val="ru-RU"/>
        </w:rPr>
        <w:t>«МОГОЙТУЙСКИЙ РАЙОН»</w:t>
      </w:r>
      <w:r w:rsidRPr="007F34FE">
        <w:rPr>
          <w:b/>
          <w:lang w:val="ru-RU"/>
        </w:rPr>
        <w:t xml:space="preserve"> </w:t>
      </w:r>
    </w:p>
    <w:p w:rsidR="00C70F97" w:rsidRPr="007F34FE" w:rsidRDefault="00C34FE8">
      <w:pPr>
        <w:spacing w:after="0" w:line="259" w:lineRule="auto"/>
        <w:ind w:right="0" w:firstLine="0"/>
        <w:jc w:val="left"/>
        <w:rPr>
          <w:lang w:val="ru-RU"/>
        </w:rPr>
      </w:pPr>
      <w:r w:rsidRPr="007F34FE">
        <w:rPr>
          <w:b/>
          <w:lang w:val="ru-RU"/>
        </w:rPr>
        <w:t xml:space="preserve"> </w:t>
      </w:r>
    </w:p>
    <w:p w:rsidR="00C70F97" w:rsidRPr="007F34FE" w:rsidRDefault="00C34FE8">
      <w:pPr>
        <w:spacing w:after="0" w:line="259" w:lineRule="auto"/>
        <w:ind w:right="0" w:firstLine="0"/>
        <w:jc w:val="right"/>
        <w:rPr>
          <w:lang w:val="ru-RU"/>
        </w:rPr>
      </w:pPr>
      <w:r w:rsidRPr="007F34FE">
        <w:rPr>
          <w:b/>
          <w:lang w:val="ru-RU"/>
        </w:rPr>
        <w:t xml:space="preserve"> </w:t>
      </w:r>
    </w:p>
    <w:p w:rsidR="00C70F97" w:rsidRPr="007F34FE" w:rsidRDefault="00C34FE8">
      <w:pPr>
        <w:spacing w:after="0" w:line="259" w:lineRule="auto"/>
        <w:ind w:right="0" w:firstLine="0"/>
        <w:jc w:val="center"/>
        <w:rPr>
          <w:lang w:val="ru-RU"/>
        </w:rPr>
      </w:pPr>
      <w:r w:rsidRPr="007F34FE">
        <w:rPr>
          <w:b/>
          <w:lang w:val="ru-RU"/>
        </w:rPr>
        <w:t xml:space="preserve"> </w:t>
      </w:r>
    </w:p>
    <w:p w:rsidR="00C70F97" w:rsidRPr="007F34FE" w:rsidRDefault="00C34FE8">
      <w:pPr>
        <w:spacing w:after="0" w:line="259" w:lineRule="auto"/>
        <w:ind w:right="0" w:firstLine="0"/>
        <w:jc w:val="left"/>
        <w:rPr>
          <w:lang w:val="ru-RU"/>
        </w:rPr>
      </w:pPr>
      <w:r w:rsidRPr="007F34FE">
        <w:rPr>
          <w:b/>
          <w:lang w:val="ru-RU"/>
        </w:rPr>
        <w:t xml:space="preserve"> </w:t>
      </w:r>
    </w:p>
    <w:p w:rsidR="00C70F97" w:rsidRPr="007F34FE" w:rsidRDefault="00C34FE8">
      <w:pPr>
        <w:spacing w:after="0" w:line="259" w:lineRule="auto"/>
        <w:ind w:right="0" w:firstLine="0"/>
        <w:jc w:val="left"/>
        <w:rPr>
          <w:lang w:val="ru-RU"/>
        </w:rPr>
      </w:pPr>
      <w:r w:rsidRPr="007F34FE">
        <w:rPr>
          <w:b/>
          <w:lang w:val="ru-RU"/>
        </w:rPr>
        <w:t xml:space="preserve"> </w:t>
      </w:r>
    </w:p>
    <w:p w:rsidR="00C70F97" w:rsidRPr="007F34FE" w:rsidRDefault="00C34FE8">
      <w:pPr>
        <w:spacing w:after="0" w:line="259" w:lineRule="auto"/>
        <w:ind w:right="0" w:firstLine="0"/>
        <w:jc w:val="left"/>
        <w:rPr>
          <w:lang w:val="ru-RU"/>
        </w:rPr>
      </w:pPr>
      <w:r w:rsidRPr="007F34FE">
        <w:rPr>
          <w:b/>
          <w:lang w:val="ru-RU"/>
        </w:rPr>
        <w:t xml:space="preserve"> </w:t>
      </w:r>
    </w:p>
    <w:p w:rsidR="00C70F97" w:rsidRPr="007F34FE" w:rsidRDefault="00C34FE8">
      <w:pPr>
        <w:spacing w:after="0" w:line="259" w:lineRule="auto"/>
        <w:ind w:right="0" w:firstLine="0"/>
        <w:jc w:val="left"/>
        <w:rPr>
          <w:lang w:val="ru-RU"/>
        </w:rPr>
      </w:pPr>
      <w:r w:rsidRPr="007F34FE">
        <w:rPr>
          <w:b/>
          <w:lang w:val="ru-RU"/>
        </w:rPr>
        <w:t xml:space="preserve"> </w:t>
      </w:r>
    </w:p>
    <w:p w:rsidR="00C70F97" w:rsidRPr="007F34FE" w:rsidRDefault="00C34FE8">
      <w:pPr>
        <w:spacing w:after="0" w:line="259" w:lineRule="auto"/>
        <w:ind w:right="0" w:firstLine="0"/>
        <w:jc w:val="right"/>
        <w:rPr>
          <w:lang w:val="ru-RU"/>
        </w:rPr>
      </w:pPr>
      <w:r w:rsidRPr="007F34FE">
        <w:rPr>
          <w:b/>
          <w:lang w:val="ru-RU"/>
        </w:rPr>
        <w:t xml:space="preserve"> </w:t>
      </w:r>
    </w:p>
    <w:p w:rsidR="00C70F97" w:rsidRPr="007F34FE" w:rsidRDefault="00C34FE8">
      <w:pPr>
        <w:spacing w:after="70" w:line="259" w:lineRule="auto"/>
        <w:ind w:right="0" w:firstLine="0"/>
        <w:jc w:val="left"/>
        <w:rPr>
          <w:lang w:val="ru-RU"/>
        </w:rPr>
      </w:pPr>
      <w:r w:rsidRPr="007F34FE">
        <w:rPr>
          <w:b/>
          <w:sz w:val="22"/>
          <w:lang w:val="ru-RU"/>
        </w:rPr>
        <w:t xml:space="preserve"> </w:t>
      </w:r>
      <w:r w:rsidRPr="007F34FE">
        <w:rPr>
          <w:b/>
          <w:lang w:val="ru-RU"/>
        </w:rPr>
        <w:t xml:space="preserve"> </w:t>
      </w:r>
    </w:p>
    <w:p w:rsidR="00C70F97" w:rsidRPr="007F34FE" w:rsidRDefault="00C34FE8">
      <w:pPr>
        <w:spacing w:after="8" w:line="265" w:lineRule="auto"/>
        <w:ind w:left="457" w:right="523" w:hanging="10"/>
        <w:jc w:val="center"/>
        <w:rPr>
          <w:lang w:val="ru-RU"/>
        </w:rPr>
      </w:pPr>
      <w:r w:rsidRPr="007F34FE">
        <w:rPr>
          <w:b/>
          <w:sz w:val="32"/>
          <w:lang w:val="ru-RU"/>
        </w:rPr>
        <w:t xml:space="preserve">Отчет  </w:t>
      </w:r>
    </w:p>
    <w:p w:rsidR="00C70F97" w:rsidRPr="007F34FE" w:rsidRDefault="00C34FE8">
      <w:pPr>
        <w:spacing w:after="8" w:line="265" w:lineRule="auto"/>
        <w:ind w:left="457" w:right="363" w:hanging="10"/>
        <w:jc w:val="center"/>
        <w:rPr>
          <w:lang w:val="ru-RU"/>
        </w:rPr>
      </w:pPr>
      <w:r w:rsidRPr="007F34FE">
        <w:rPr>
          <w:b/>
          <w:sz w:val="32"/>
          <w:lang w:val="ru-RU"/>
        </w:rPr>
        <w:t xml:space="preserve">о работе Контрольно-счетной палаты </w:t>
      </w:r>
      <w:r w:rsidR="007F34FE">
        <w:rPr>
          <w:b/>
          <w:sz w:val="32"/>
          <w:lang w:val="ru-RU"/>
        </w:rPr>
        <w:t>муниципального района «Могойтуйский район» за 2022</w:t>
      </w:r>
      <w:r w:rsidRPr="007F34FE">
        <w:rPr>
          <w:b/>
          <w:sz w:val="32"/>
          <w:lang w:val="ru-RU"/>
        </w:rPr>
        <w:t xml:space="preserve"> год </w:t>
      </w:r>
    </w:p>
    <w:p w:rsidR="00C70F97" w:rsidRPr="007F34FE" w:rsidRDefault="00C34FE8">
      <w:pPr>
        <w:spacing w:after="25" w:line="259" w:lineRule="auto"/>
        <w:ind w:right="5" w:firstLine="0"/>
        <w:jc w:val="center"/>
        <w:rPr>
          <w:lang w:val="ru-RU"/>
        </w:rPr>
      </w:pPr>
      <w:r w:rsidRPr="007F34FE">
        <w:rPr>
          <w:lang w:val="ru-RU"/>
        </w:rPr>
        <w:t xml:space="preserve"> </w:t>
      </w:r>
    </w:p>
    <w:p w:rsidR="00C70F97" w:rsidRPr="007F34FE" w:rsidRDefault="00C70F97">
      <w:pPr>
        <w:spacing w:after="0" w:line="259" w:lineRule="auto"/>
        <w:ind w:right="5" w:firstLine="0"/>
        <w:jc w:val="center"/>
        <w:rPr>
          <w:lang w:val="ru-RU"/>
        </w:rPr>
      </w:pPr>
    </w:p>
    <w:p w:rsidR="00C70F97" w:rsidRPr="007F34FE" w:rsidRDefault="00C34FE8">
      <w:pPr>
        <w:spacing w:after="0" w:line="259" w:lineRule="auto"/>
        <w:ind w:left="720" w:right="0" w:firstLine="0"/>
        <w:jc w:val="left"/>
        <w:rPr>
          <w:lang w:val="ru-RU"/>
        </w:rPr>
      </w:pPr>
      <w:r w:rsidRPr="007F34FE">
        <w:rPr>
          <w:lang w:val="ru-RU"/>
        </w:rPr>
        <w:t xml:space="preserve"> </w:t>
      </w:r>
    </w:p>
    <w:p w:rsidR="00C70F97" w:rsidRPr="007F34FE" w:rsidRDefault="00C34FE8">
      <w:pPr>
        <w:spacing w:after="0" w:line="259" w:lineRule="auto"/>
        <w:ind w:left="720" w:right="0" w:firstLine="0"/>
        <w:jc w:val="left"/>
        <w:rPr>
          <w:lang w:val="ru-RU"/>
        </w:rPr>
      </w:pPr>
      <w:r w:rsidRPr="007F34FE">
        <w:rPr>
          <w:lang w:val="ru-RU"/>
        </w:rPr>
        <w:t xml:space="preserve"> </w:t>
      </w:r>
    </w:p>
    <w:p w:rsidR="00C70F97" w:rsidRPr="007F34FE" w:rsidRDefault="00C34FE8">
      <w:pPr>
        <w:spacing w:after="0" w:line="259" w:lineRule="auto"/>
        <w:ind w:left="720" w:right="0" w:firstLine="0"/>
        <w:jc w:val="left"/>
        <w:rPr>
          <w:lang w:val="ru-RU"/>
        </w:rPr>
      </w:pPr>
      <w:r w:rsidRPr="007F34FE">
        <w:rPr>
          <w:lang w:val="ru-RU"/>
        </w:rPr>
        <w:t xml:space="preserve"> </w:t>
      </w:r>
    </w:p>
    <w:p w:rsidR="00C70F97" w:rsidRPr="007F34FE" w:rsidRDefault="00C34FE8">
      <w:pPr>
        <w:spacing w:after="0" w:line="259" w:lineRule="auto"/>
        <w:ind w:left="720" w:right="0" w:firstLine="0"/>
        <w:jc w:val="left"/>
        <w:rPr>
          <w:lang w:val="ru-RU"/>
        </w:rPr>
      </w:pPr>
      <w:r w:rsidRPr="007F34FE">
        <w:rPr>
          <w:lang w:val="ru-RU"/>
        </w:rPr>
        <w:t xml:space="preserve"> </w:t>
      </w:r>
    </w:p>
    <w:p w:rsidR="00C70F97" w:rsidRPr="007F34FE" w:rsidRDefault="00C34FE8">
      <w:pPr>
        <w:spacing w:after="0" w:line="259" w:lineRule="auto"/>
        <w:ind w:left="720" w:right="0" w:firstLine="0"/>
        <w:jc w:val="left"/>
        <w:rPr>
          <w:lang w:val="ru-RU"/>
        </w:rPr>
      </w:pPr>
      <w:r w:rsidRPr="007F34FE">
        <w:rPr>
          <w:lang w:val="ru-RU"/>
        </w:rPr>
        <w:t xml:space="preserve"> </w:t>
      </w:r>
    </w:p>
    <w:p w:rsidR="00C70F97" w:rsidRPr="007F34FE" w:rsidRDefault="00C34FE8">
      <w:pPr>
        <w:spacing w:after="0" w:line="259" w:lineRule="auto"/>
        <w:ind w:left="720" w:right="0" w:firstLine="0"/>
        <w:jc w:val="left"/>
        <w:rPr>
          <w:lang w:val="ru-RU"/>
        </w:rPr>
      </w:pPr>
      <w:r w:rsidRPr="007F34FE">
        <w:rPr>
          <w:lang w:val="ru-RU"/>
        </w:rPr>
        <w:t xml:space="preserve"> </w:t>
      </w:r>
    </w:p>
    <w:p w:rsidR="00C70F97" w:rsidRPr="007F34FE" w:rsidRDefault="00C34FE8">
      <w:pPr>
        <w:spacing w:after="0" w:line="259" w:lineRule="auto"/>
        <w:ind w:left="720" w:right="0" w:firstLine="0"/>
        <w:jc w:val="left"/>
        <w:rPr>
          <w:lang w:val="ru-RU"/>
        </w:rPr>
      </w:pPr>
      <w:r w:rsidRPr="007F34FE">
        <w:rPr>
          <w:lang w:val="ru-RU"/>
        </w:rPr>
        <w:t xml:space="preserve"> </w:t>
      </w:r>
    </w:p>
    <w:p w:rsidR="00C70F97" w:rsidRPr="007F34FE" w:rsidRDefault="00C34FE8">
      <w:pPr>
        <w:spacing w:after="0" w:line="259" w:lineRule="auto"/>
        <w:ind w:left="720" w:right="0" w:firstLine="0"/>
        <w:jc w:val="left"/>
        <w:rPr>
          <w:lang w:val="ru-RU"/>
        </w:rPr>
      </w:pPr>
      <w:r w:rsidRPr="007F34FE">
        <w:rPr>
          <w:lang w:val="ru-RU"/>
        </w:rPr>
        <w:t xml:space="preserve"> </w:t>
      </w:r>
    </w:p>
    <w:p w:rsidR="00C70F97" w:rsidRPr="007F34FE" w:rsidRDefault="00C34FE8">
      <w:pPr>
        <w:spacing w:after="0" w:line="259" w:lineRule="auto"/>
        <w:ind w:left="720" w:right="0" w:firstLine="0"/>
        <w:jc w:val="left"/>
        <w:rPr>
          <w:lang w:val="ru-RU"/>
        </w:rPr>
      </w:pPr>
      <w:r w:rsidRPr="007F34FE">
        <w:rPr>
          <w:lang w:val="ru-RU"/>
        </w:rPr>
        <w:t xml:space="preserve"> </w:t>
      </w:r>
    </w:p>
    <w:p w:rsidR="00C70F97" w:rsidRPr="007F34FE" w:rsidRDefault="00C34FE8">
      <w:pPr>
        <w:spacing w:after="0" w:line="259" w:lineRule="auto"/>
        <w:ind w:left="720" w:right="0" w:firstLine="0"/>
        <w:jc w:val="left"/>
        <w:rPr>
          <w:lang w:val="ru-RU"/>
        </w:rPr>
      </w:pPr>
      <w:r w:rsidRPr="007F34FE">
        <w:rPr>
          <w:lang w:val="ru-RU"/>
        </w:rPr>
        <w:t xml:space="preserve"> </w:t>
      </w:r>
    </w:p>
    <w:p w:rsidR="00C70F97" w:rsidRPr="007F34FE" w:rsidRDefault="00C34FE8">
      <w:pPr>
        <w:spacing w:after="0" w:line="259" w:lineRule="auto"/>
        <w:ind w:right="0" w:firstLine="0"/>
        <w:jc w:val="left"/>
        <w:rPr>
          <w:lang w:val="ru-RU"/>
        </w:rPr>
      </w:pPr>
      <w:r w:rsidRPr="007F34FE">
        <w:rPr>
          <w:lang w:val="ru-RU"/>
        </w:rPr>
        <w:t xml:space="preserve"> </w:t>
      </w:r>
    </w:p>
    <w:p w:rsidR="00C70F97" w:rsidRPr="007F34FE" w:rsidRDefault="00C34FE8" w:rsidP="00EC5546">
      <w:pPr>
        <w:spacing w:after="0" w:line="259" w:lineRule="auto"/>
        <w:ind w:right="0" w:firstLine="0"/>
        <w:jc w:val="left"/>
        <w:rPr>
          <w:lang w:val="ru-RU"/>
        </w:rPr>
      </w:pPr>
      <w:r w:rsidRPr="007F34FE">
        <w:rPr>
          <w:lang w:val="ru-RU"/>
        </w:rPr>
        <w:t xml:space="preserve">  </w:t>
      </w:r>
    </w:p>
    <w:p w:rsidR="00C70F97" w:rsidRPr="007F34FE" w:rsidRDefault="00C34FE8" w:rsidP="000115E5">
      <w:pPr>
        <w:spacing w:after="0" w:line="259" w:lineRule="auto"/>
        <w:ind w:left="720" w:right="0" w:firstLine="0"/>
        <w:jc w:val="left"/>
        <w:rPr>
          <w:lang w:val="ru-RU"/>
        </w:rPr>
      </w:pPr>
      <w:r w:rsidRPr="007F34FE">
        <w:rPr>
          <w:lang w:val="ru-RU"/>
        </w:rPr>
        <w:t xml:space="preserve"> </w:t>
      </w:r>
      <w:r w:rsidRPr="007F34FE">
        <w:rPr>
          <w:b/>
          <w:lang w:val="ru-RU"/>
        </w:rPr>
        <w:t xml:space="preserve"> </w:t>
      </w:r>
    </w:p>
    <w:p w:rsidR="00C70F97" w:rsidRPr="007722C9" w:rsidRDefault="007F34FE">
      <w:pPr>
        <w:spacing w:after="0" w:line="271" w:lineRule="auto"/>
        <w:ind w:left="300" w:right="365" w:hanging="10"/>
        <w:jc w:val="center"/>
        <w:rPr>
          <w:lang w:val="ru-RU"/>
        </w:rPr>
      </w:pPr>
      <w:proofErr w:type="spellStart"/>
      <w:r>
        <w:rPr>
          <w:b/>
          <w:lang w:val="ru-RU"/>
        </w:rPr>
        <w:t>пгт</w:t>
      </w:r>
      <w:proofErr w:type="gramStart"/>
      <w:r>
        <w:rPr>
          <w:b/>
          <w:lang w:val="ru-RU"/>
        </w:rPr>
        <w:t>.М</w:t>
      </w:r>
      <w:proofErr w:type="gramEnd"/>
      <w:r>
        <w:rPr>
          <w:b/>
          <w:lang w:val="ru-RU"/>
        </w:rPr>
        <w:t>огойтуй</w:t>
      </w:r>
      <w:proofErr w:type="spellEnd"/>
      <w:r w:rsidR="00C34FE8" w:rsidRPr="007722C9">
        <w:rPr>
          <w:b/>
          <w:lang w:val="ru-RU"/>
        </w:rPr>
        <w:t xml:space="preserve"> </w:t>
      </w:r>
    </w:p>
    <w:p w:rsidR="00C70F97" w:rsidRPr="007722C9" w:rsidRDefault="00C34FE8">
      <w:pPr>
        <w:spacing w:after="0" w:line="271" w:lineRule="auto"/>
        <w:ind w:left="300" w:right="361" w:hanging="10"/>
        <w:jc w:val="center"/>
        <w:rPr>
          <w:lang w:val="ru-RU"/>
        </w:rPr>
      </w:pPr>
      <w:r w:rsidRPr="007722C9">
        <w:rPr>
          <w:b/>
          <w:lang w:val="ru-RU"/>
        </w:rPr>
        <w:t>202</w:t>
      </w:r>
      <w:r w:rsidR="007F34FE">
        <w:rPr>
          <w:b/>
          <w:lang w:val="ru-RU"/>
        </w:rPr>
        <w:t>3</w:t>
      </w:r>
      <w:r w:rsidRPr="007722C9">
        <w:rPr>
          <w:b/>
          <w:lang w:val="ru-RU"/>
        </w:rPr>
        <w:t xml:space="preserve"> год </w:t>
      </w:r>
    </w:p>
    <w:p w:rsidR="00C70F97" w:rsidRPr="007722C9" w:rsidRDefault="00C34FE8" w:rsidP="00843935">
      <w:pPr>
        <w:spacing w:after="0" w:line="259" w:lineRule="auto"/>
        <w:ind w:right="5" w:firstLine="0"/>
        <w:jc w:val="center"/>
        <w:rPr>
          <w:lang w:val="ru-RU"/>
        </w:rPr>
      </w:pPr>
      <w:r w:rsidRPr="007722C9">
        <w:rPr>
          <w:b/>
          <w:lang w:val="ru-RU"/>
        </w:rPr>
        <w:lastRenderedPageBreak/>
        <w:t xml:space="preserve"> Содержание </w:t>
      </w:r>
    </w:p>
    <w:p w:rsidR="00C70F97" w:rsidRPr="007722C9" w:rsidRDefault="00C34FE8">
      <w:pPr>
        <w:spacing w:after="223" w:line="259" w:lineRule="auto"/>
        <w:ind w:left="8" w:right="0" w:firstLine="0"/>
        <w:jc w:val="center"/>
        <w:rPr>
          <w:lang w:val="ru-RU"/>
        </w:rPr>
      </w:pPr>
      <w:r w:rsidRPr="007722C9">
        <w:rPr>
          <w:b/>
          <w:lang w:val="ru-RU"/>
        </w:rPr>
        <w:t xml:space="preserve"> </w:t>
      </w:r>
    </w:p>
    <w:sdt>
      <w:sdtPr>
        <w:rPr>
          <w:b w:val="0"/>
        </w:rPr>
        <w:id w:val="1373808749"/>
        <w:docPartObj>
          <w:docPartGallery w:val="Table of Contents"/>
        </w:docPartObj>
      </w:sdtPr>
      <w:sdtContent>
        <w:p w:rsidR="00C70F97" w:rsidRPr="007722C9" w:rsidRDefault="00A42592">
          <w:pPr>
            <w:pStyle w:val="11"/>
            <w:tabs>
              <w:tab w:val="right" w:leader="dot" w:pos="9895"/>
            </w:tabs>
            <w:rPr>
              <w:lang w:val="ru-RU"/>
            </w:rPr>
          </w:pPr>
          <w:r w:rsidRPr="00A42592">
            <w:fldChar w:fldCharType="begin"/>
          </w:r>
          <w:r w:rsidR="00C34FE8" w:rsidRPr="007722C9">
            <w:rPr>
              <w:lang w:val="ru-RU"/>
            </w:rPr>
            <w:instrText xml:space="preserve"> </w:instrText>
          </w:r>
          <w:r w:rsidR="00C34FE8">
            <w:instrText>TOC</w:instrText>
          </w:r>
          <w:r w:rsidR="00C34FE8" w:rsidRPr="007722C9">
            <w:rPr>
              <w:lang w:val="ru-RU"/>
            </w:rPr>
            <w:instrText xml:space="preserve"> \</w:instrText>
          </w:r>
          <w:r w:rsidR="00C34FE8">
            <w:instrText>o</w:instrText>
          </w:r>
          <w:r w:rsidR="00C34FE8" w:rsidRPr="007722C9">
            <w:rPr>
              <w:lang w:val="ru-RU"/>
            </w:rPr>
            <w:instrText xml:space="preserve"> "1-3" \</w:instrText>
          </w:r>
          <w:r w:rsidR="00C34FE8">
            <w:instrText>h</w:instrText>
          </w:r>
          <w:r w:rsidR="00C34FE8" w:rsidRPr="007722C9">
            <w:rPr>
              <w:lang w:val="ru-RU"/>
            </w:rPr>
            <w:instrText xml:space="preserve"> \</w:instrText>
          </w:r>
          <w:r w:rsidR="00C34FE8">
            <w:instrText>z</w:instrText>
          </w:r>
          <w:r w:rsidR="00C34FE8" w:rsidRPr="007722C9">
            <w:rPr>
              <w:lang w:val="ru-RU"/>
            </w:rPr>
            <w:instrText xml:space="preserve"> \</w:instrText>
          </w:r>
          <w:r w:rsidR="00C34FE8">
            <w:instrText>u</w:instrText>
          </w:r>
          <w:r w:rsidR="00C34FE8" w:rsidRPr="007722C9">
            <w:rPr>
              <w:lang w:val="ru-RU"/>
            </w:rPr>
            <w:instrText xml:space="preserve"> </w:instrText>
          </w:r>
          <w:r w:rsidRPr="00A42592">
            <w:fldChar w:fldCharType="separate"/>
          </w:r>
          <w:r w:rsidR="00C34FE8" w:rsidRPr="007722C9">
            <w:rPr>
              <w:lang w:val="ru-RU"/>
            </w:rPr>
            <w:t>1.</w:t>
          </w:r>
          <w:r w:rsidR="00C34FE8" w:rsidRPr="007722C9">
            <w:rPr>
              <w:b w:val="0"/>
              <w:lang w:val="ru-RU"/>
            </w:rPr>
            <w:t xml:space="preserve"> </w:t>
          </w:r>
          <w:r w:rsidR="00C34FE8" w:rsidRPr="007722C9">
            <w:rPr>
              <w:lang w:val="ru-RU"/>
            </w:rPr>
            <w:t>Общие сведения</w:t>
          </w:r>
          <w:r w:rsidR="00C34FE8" w:rsidRPr="007722C9">
            <w:rPr>
              <w:lang w:val="ru-RU"/>
            </w:rPr>
            <w:tab/>
            <w:t xml:space="preserve">3 </w:t>
          </w:r>
        </w:p>
        <w:p w:rsidR="00C70F97" w:rsidRPr="007722C9" w:rsidRDefault="00C34FE8">
          <w:pPr>
            <w:pStyle w:val="11"/>
            <w:tabs>
              <w:tab w:val="right" w:leader="dot" w:pos="9895"/>
            </w:tabs>
            <w:rPr>
              <w:lang w:val="ru-RU"/>
            </w:rPr>
          </w:pPr>
          <w:r w:rsidRPr="007722C9">
            <w:rPr>
              <w:lang w:val="ru-RU"/>
            </w:rPr>
            <w:t>2.</w:t>
          </w:r>
          <w:r w:rsidRPr="007722C9">
            <w:rPr>
              <w:b w:val="0"/>
              <w:lang w:val="ru-RU"/>
            </w:rPr>
            <w:t xml:space="preserve"> </w:t>
          </w:r>
          <w:r w:rsidRPr="007722C9">
            <w:rPr>
              <w:lang w:val="ru-RU"/>
            </w:rPr>
            <w:t>Результаты контрольных мероприятий</w:t>
          </w:r>
          <w:r w:rsidRPr="007722C9">
            <w:rPr>
              <w:lang w:val="ru-RU"/>
            </w:rPr>
            <w:tab/>
            <w:t xml:space="preserve">6 </w:t>
          </w:r>
        </w:p>
        <w:p w:rsidR="00C70F97" w:rsidRPr="007722C9" w:rsidRDefault="00C34FE8">
          <w:pPr>
            <w:pStyle w:val="11"/>
            <w:tabs>
              <w:tab w:val="right" w:leader="dot" w:pos="9895"/>
            </w:tabs>
            <w:rPr>
              <w:lang w:val="ru-RU"/>
            </w:rPr>
          </w:pPr>
          <w:r w:rsidRPr="007722C9">
            <w:rPr>
              <w:lang w:val="ru-RU"/>
            </w:rPr>
            <w:t>3.</w:t>
          </w:r>
          <w:r w:rsidRPr="007722C9">
            <w:rPr>
              <w:b w:val="0"/>
              <w:lang w:val="ru-RU"/>
            </w:rPr>
            <w:t xml:space="preserve"> </w:t>
          </w:r>
          <w:r w:rsidRPr="007722C9">
            <w:rPr>
              <w:lang w:val="ru-RU"/>
            </w:rPr>
            <w:t>Результаты экспертно-аналитических мероприятий</w:t>
          </w:r>
          <w:r w:rsidRPr="007722C9">
            <w:rPr>
              <w:lang w:val="ru-RU"/>
            </w:rPr>
            <w:tab/>
            <w:t>1</w:t>
          </w:r>
          <w:r w:rsidR="00EB4951">
            <w:rPr>
              <w:lang w:val="ru-RU"/>
            </w:rPr>
            <w:t>0</w:t>
          </w:r>
          <w:r w:rsidRPr="007722C9">
            <w:rPr>
              <w:lang w:val="ru-RU"/>
            </w:rPr>
            <w:t xml:space="preserve"> </w:t>
          </w:r>
        </w:p>
        <w:p w:rsidR="00C70F97" w:rsidRPr="007722C9" w:rsidRDefault="00C34FE8">
          <w:pPr>
            <w:pStyle w:val="11"/>
            <w:tabs>
              <w:tab w:val="right" w:leader="dot" w:pos="9895"/>
            </w:tabs>
            <w:rPr>
              <w:lang w:val="ru-RU"/>
            </w:rPr>
          </w:pPr>
          <w:r w:rsidRPr="007722C9">
            <w:rPr>
              <w:lang w:val="ru-RU"/>
            </w:rPr>
            <w:t>4.</w:t>
          </w:r>
          <w:r w:rsidRPr="007722C9">
            <w:rPr>
              <w:b w:val="0"/>
              <w:lang w:val="ru-RU"/>
            </w:rPr>
            <w:t xml:space="preserve"> </w:t>
          </w:r>
          <w:r w:rsidRPr="007722C9">
            <w:rPr>
              <w:lang w:val="ru-RU"/>
            </w:rPr>
            <w:t>Обобщенная информация о результатах аудита в сфере закупок</w:t>
          </w:r>
          <w:r w:rsidRPr="007722C9">
            <w:rPr>
              <w:lang w:val="ru-RU"/>
            </w:rPr>
            <w:tab/>
            <w:t>1</w:t>
          </w:r>
          <w:r w:rsidR="00EB4951">
            <w:rPr>
              <w:lang w:val="ru-RU"/>
            </w:rPr>
            <w:t>2</w:t>
          </w:r>
          <w:r w:rsidRPr="007722C9">
            <w:rPr>
              <w:lang w:val="ru-RU"/>
            </w:rPr>
            <w:t xml:space="preserve"> </w:t>
          </w:r>
        </w:p>
        <w:p w:rsidR="00C70F97" w:rsidRPr="007722C9" w:rsidRDefault="00C34FE8">
          <w:pPr>
            <w:pStyle w:val="11"/>
            <w:tabs>
              <w:tab w:val="right" w:leader="dot" w:pos="9895"/>
            </w:tabs>
            <w:rPr>
              <w:lang w:val="ru-RU"/>
            </w:rPr>
          </w:pPr>
          <w:r w:rsidRPr="007722C9">
            <w:rPr>
              <w:lang w:val="ru-RU"/>
            </w:rPr>
            <w:t>5.</w:t>
          </w:r>
          <w:r w:rsidRPr="007722C9">
            <w:rPr>
              <w:b w:val="0"/>
              <w:lang w:val="ru-RU"/>
            </w:rPr>
            <w:t xml:space="preserve"> </w:t>
          </w:r>
          <w:r w:rsidRPr="007722C9">
            <w:rPr>
              <w:lang w:val="ru-RU"/>
            </w:rPr>
            <w:t>Обеспечение деятельности и взаимодействие КСП с государственными органами, органами местного самоуправл</w:t>
          </w:r>
          <w:r w:rsidR="00EB4951">
            <w:rPr>
              <w:lang w:val="ru-RU"/>
            </w:rPr>
            <w:t>ения и муниципальными органами</w:t>
          </w:r>
          <w:r w:rsidR="00EB4951">
            <w:rPr>
              <w:lang w:val="ru-RU"/>
            </w:rPr>
            <w:tab/>
          </w:r>
          <w:r w:rsidRPr="007722C9">
            <w:rPr>
              <w:lang w:val="ru-RU"/>
            </w:rPr>
            <w:t xml:space="preserve"> </w:t>
          </w:r>
        </w:p>
        <w:p w:rsidR="00C70F97" w:rsidRPr="007722C9" w:rsidRDefault="00C34FE8" w:rsidP="00AF76C7">
          <w:pPr>
            <w:pStyle w:val="21"/>
            <w:tabs>
              <w:tab w:val="right" w:leader="dot" w:pos="9923"/>
            </w:tabs>
            <w:ind w:left="142" w:firstLine="72"/>
            <w:rPr>
              <w:lang w:val="ru-RU"/>
            </w:rPr>
          </w:pPr>
          <w:r w:rsidRPr="007722C9">
            <w:rPr>
              <w:lang w:val="ru-RU"/>
            </w:rPr>
            <w:t xml:space="preserve">5.1 Взаимодействие КСП </w:t>
          </w:r>
          <w:r w:rsidR="00AF76C7" w:rsidRPr="007722C9">
            <w:rPr>
              <w:lang w:val="ru-RU"/>
            </w:rPr>
            <w:t>с</w:t>
          </w:r>
          <w:r w:rsidR="00AF76C7">
            <w:rPr>
              <w:lang w:val="ru-RU"/>
            </w:rPr>
            <w:t xml:space="preserve"> Контрольно-счетной палатой Забайкальского края</w:t>
          </w:r>
          <w:r w:rsidRPr="007722C9">
            <w:rPr>
              <w:lang w:val="ru-RU"/>
            </w:rPr>
            <w:tab/>
          </w:r>
          <w:r w:rsidR="00BE07E5">
            <w:rPr>
              <w:lang w:val="ru-RU"/>
            </w:rPr>
            <w:t>13</w:t>
          </w:r>
        </w:p>
        <w:p w:rsidR="00C70F97" w:rsidRPr="008C03D1" w:rsidRDefault="00C34FE8">
          <w:pPr>
            <w:pStyle w:val="21"/>
            <w:tabs>
              <w:tab w:val="right" w:leader="dot" w:pos="9895"/>
            </w:tabs>
            <w:rPr>
              <w:lang w:val="ru-RU"/>
            </w:rPr>
          </w:pPr>
          <w:r w:rsidRPr="008C03D1">
            <w:rPr>
              <w:lang w:val="ru-RU"/>
            </w:rPr>
            <w:t>5.2 Взаимодействие КСП с муниципальными органами внешнего финансового контроля, органами местного самоуправления</w:t>
          </w:r>
          <w:r w:rsidRPr="008C03D1">
            <w:rPr>
              <w:lang w:val="ru-RU"/>
            </w:rPr>
            <w:tab/>
          </w:r>
          <w:r w:rsidR="00EB4951">
            <w:rPr>
              <w:lang w:val="ru-RU"/>
            </w:rPr>
            <w:t>1</w:t>
          </w:r>
          <w:r w:rsidR="00BE07E5">
            <w:rPr>
              <w:lang w:val="ru-RU"/>
            </w:rPr>
            <w:t>4</w:t>
          </w:r>
        </w:p>
        <w:p w:rsidR="00C70F97" w:rsidRPr="007722C9" w:rsidRDefault="00C34FE8">
          <w:pPr>
            <w:pStyle w:val="21"/>
            <w:tabs>
              <w:tab w:val="right" w:leader="dot" w:pos="9895"/>
            </w:tabs>
            <w:rPr>
              <w:lang w:val="ru-RU"/>
            </w:rPr>
          </w:pPr>
          <w:r w:rsidRPr="007722C9">
            <w:rPr>
              <w:lang w:val="ru-RU"/>
            </w:rPr>
            <w:t>5.3 Взаимодействие КСП с</w:t>
          </w:r>
          <w:r w:rsidR="00EA13FC" w:rsidRPr="00EA13FC">
            <w:rPr>
              <w:lang w:val="ru-RU"/>
            </w:rPr>
            <w:t xml:space="preserve"> </w:t>
          </w:r>
          <w:r w:rsidR="00EA13FC" w:rsidRPr="007722C9">
            <w:rPr>
              <w:lang w:val="ru-RU"/>
            </w:rPr>
            <w:t>правоохраните</w:t>
          </w:r>
          <w:r w:rsidR="00EA13FC">
            <w:rPr>
              <w:lang w:val="ru-RU"/>
            </w:rPr>
            <w:t>льными органами</w:t>
          </w:r>
          <w:r w:rsidRPr="007722C9">
            <w:rPr>
              <w:lang w:val="ru-RU"/>
            </w:rPr>
            <w:tab/>
          </w:r>
          <w:r w:rsidR="00EB4951">
            <w:rPr>
              <w:lang w:val="ru-RU"/>
            </w:rPr>
            <w:t>15</w:t>
          </w:r>
          <w:r w:rsidRPr="007722C9">
            <w:rPr>
              <w:lang w:val="ru-RU"/>
            </w:rPr>
            <w:t xml:space="preserve"> </w:t>
          </w:r>
        </w:p>
        <w:p w:rsidR="00C70F97" w:rsidRPr="007722C9" w:rsidRDefault="00EA13FC" w:rsidP="00EA13FC">
          <w:pPr>
            <w:pStyle w:val="21"/>
            <w:tabs>
              <w:tab w:val="right" w:leader="dot" w:pos="9923"/>
            </w:tabs>
            <w:rPr>
              <w:lang w:val="ru-RU"/>
            </w:rPr>
          </w:pPr>
          <w:r>
            <w:rPr>
              <w:lang w:val="ru-RU"/>
            </w:rPr>
            <w:t>5.4</w:t>
          </w:r>
          <w:r w:rsidR="00CF520C" w:rsidRPr="00CF520C">
            <w:rPr>
              <w:lang w:val="ru-RU"/>
            </w:rPr>
            <w:t xml:space="preserve"> </w:t>
          </w:r>
          <w:r w:rsidR="00CF520C" w:rsidRPr="007722C9">
            <w:rPr>
              <w:lang w:val="ru-RU"/>
            </w:rPr>
            <w:t>Организационные вопросы деятельности Палаты</w:t>
          </w:r>
          <w:r w:rsidR="00CF520C" w:rsidRPr="007722C9">
            <w:rPr>
              <w:lang w:val="ru-RU"/>
            </w:rPr>
            <w:tab/>
          </w:r>
          <w:r w:rsidR="00EB4951">
            <w:rPr>
              <w:lang w:val="ru-RU"/>
            </w:rPr>
            <w:t>16</w:t>
          </w:r>
        </w:p>
        <w:p w:rsidR="00C70F97" w:rsidRPr="007722C9" w:rsidRDefault="00C70F97">
          <w:pPr>
            <w:pStyle w:val="21"/>
            <w:tabs>
              <w:tab w:val="right" w:leader="dot" w:pos="9895"/>
            </w:tabs>
            <w:rPr>
              <w:lang w:val="ru-RU"/>
            </w:rPr>
          </w:pPr>
        </w:p>
        <w:p w:rsidR="00C70F97" w:rsidRPr="007722C9" w:rsidRDefault="00C34FE8">
          <w:pPr>
            <w:pStyle w:val="11"/>
            <w:tabs>
              <w:tab w:val="right" w:leader="dot" w:pos="9895"/>
            </w:tabs>
            <w:rPr>
              <w:lang w:val="ru-RU"/>
            </w:rPr>
          </w:pPr>
          <w:r w:rsidRPr="007722C9">
            <w:rPr>
              <w:lang w:val="ru-RU"/>
            </w:rPr>
            <w:t>6.</w:t>
          </w:r>
          <w:r w:rsidRPr="007722C9">
            <w:rPr>
              <w:b w:val="0"/>
              <w:lang w:val="ru-RU"/>
            </w:rPr>
            <w:t xml:space="preserve"> </w:t>
          </w:r>
          <w:r w:rsidRPr="007722C9">
            <w:rPr>
              <w:lang w:val="ru-RU"/>
            </w:rPr>
            <w:t>Задачи Палаты на 202</w:t>
          </w:r>
          <w:r w:rsidR="00843935">
            <w:rPr>
              <w:lang w:val="ru-RU"/>
            </w:rPr>
            <w:t>3</w:t>
          </w:r>
          <w:r w:rsidRPr="007722C9">
            <w:rPr>
              <w:lang w:val="ru-RU"/>
            </w:rPr>
            <w:t xml:space="preserve"> год</w:t>
          </w:r>
          <w:r w:rsidRPr="007722C9">
            <w:rPr>
              <w:lang w:val="ru-RU"/>
            </w:rPr>
            <w:tab/>
          </w:r>
          <w:r w:rsidR="00BE07E5">
            <w:rPr>
              <w:lang w:val="ru-RU"/>
            </w:rPr>
            <w:t>17</w:t>
          </w:r>
          <w:r w:rsidRPr="007722C9">
            <w:rPr>
              <w:lang w:val="ru-RU"/>
            </w:rPr>
            <w:t xml:space="preserve"> </w:t>
          </w:r>
        </w:p>
        <w:p w:rsidR="00C70F97" w:rsidRPr="00EA13FC" w:rsidRDefault="00A42592">
          <w:pPr>
            <w:rPr>
              <w:lang w:val="ru-RU"/>
            </w:rPr>
          </w:pPr>
          <w:r>
            <w:fldChar w:fldCharType="end"/>
          </w:r>
        </w:p>
      </w:sdtContent>
    </w:sdt>
    <w:p w:rsidR="00C70F97" w:rsidRPr="00EA13FC" w:rsidRDefault="00C34FE8">
      <w:pPr>
        <w:spacing w:after="0" w:line="259" w:lineRule="auto"/>
        <w:ind w:right="0" w:firstLine="0"/>
        <w:jc w:val="left"/>
        <w:rPr>
          <w:lang w:val="ru-RU"/>
        </w:rPr>
      </w:pPr>
      <w:r w:rsidRPr="00EA13FC">
        <w:rPr>
          <w:rFonts w:ascii="Calibri" w:eastAsia="Calibri" w:hAnsi="Calibri" w:cs="Calibri"/>
          <w:b/>
          <w:lang w:val="ru-RU"/>
        </w:rPr>
        <w:t xml:space="preserve"> </w:t>
      </w:r>
    </w:p>
    <w:p w:rsidR="00C70F97" w:rsidRDefault="00C34FE8">
      <w:pPr>
        <w:spacing w:after="537" w:line="259" w:lineRule="auto"/>
        <w:ind w:right="0" w:firstLine="0"/>
        <w:jc w:val="left"/>
        <w:rPr>
          <w:sz w:val="2"/>
          <w:lang w:val="ru-RU"/>
        </w:rPr>
      </w:pPr>
      <w:r w:rsidRPr="00EA13FC">
        <w:rPr>
          <w:sz w:val="2"/>
          <w:lang w:val="ru-RU"/>
        </w:rPr>
        <w:t xml:space="preserve"> </w:t>
      </w:r>
    </w:p>
    <w:p w:rsidR="00AF76C7" w:rsidRDefault="00AF76C7">
      <w:pPr>
        <w:spacing w:after="537" w:line="259" w:lineRule="auto"/>
        <w:ind w:right="0" w:firstLine="0"/>
        <w:jc w:val="left"/>
        <w:rPr>
          <w:sz w:val="2"/>
          <w:lang w:val="ru-RU"/>
        </w:rPr>
      </w:pPr>
    </w:p>
    <w:p w:rsidR="00AF76C7" w:rsidRDefault="00AF76C7">
      <w:pPr>
        <w:spacing w:after="537" w:line="259" w:lineRule="auto"/>
        <w:ind w:right="0" w:firstLine="0"/>
        <w:jc w:val="left"/>
        <w:rPr>
          <w:sz w:val="2"/>
          <w:lang w:val="ru-RU"/>
        </w:rPr>
      </w:pPr>
    </w:p>
    <w:p w:rsidR="00AF76C7" w:rsidRDefault="00AF76C7">
      <w:pPr>
        <w:spacing w:after="537" w:line="259" w:lineRule="auto"/>
        <w:ind w:right="0" w:firstLine="0"/>
        <w:jc w:val="left"/>
        <w:rPr>
          <w:sz w:val="2"/>
          <w:lang w:val="ru-RU"/>
        </w:rPr>
      </w:pPr>
    </w:p>
    <w:p w:rsidR="00AF76C7" w:rsidRDefault="00AF76C7">
      <w:pPr>
        <w:spacing w:after="537" w:line="259" w:lineRule="auto"/>
        <w:ind w:right="0" w:firstLine="0"/>
        <w:jc w:val="left"/>
        <w:rPr>
          <w:sz w:val="2"/>
          <w:lang w:val="ru-RU"/>
        </w:rPr>
      </w:pPr>
    </w:p>
    <w:p w:rsidR="00AF76C7" w:rsidRDefault="00AF76C7">
      <w:pPr>
        <w:spacing w:after="537" w:line="259" w:lineRule="auto"/>
        <w:ind w:right="0" w:firstLine="0"/>
        <w:jc w:val="left"/>
        <w:rPr>
          <w:sz w:val="2"/>
          <w:lang w:val="ru-RU"/>
        </w:rPr>
      </w:pPr>
    </w:p>
    <w:p w:rsidR="00AF76C7" w:rsidRDefault="00AF76C7">
      <w:pPr>
        <w:spacing w:after="537" w:line="259" w:lineRule="auto"/>
        <w:ind w:right="0" w:firstLine="0"/>
        <w:jc w:val="left"/>
        <w:rPr>
          <w:sz w:val="2"/>
        </w:rPr>
      </w:pPr>
    </w:p>
    <w:p w:rsidR="00C77957" w:rsidRPr="00C77957" w:rsidRDefault="00C77957">
      <w:pPr>
        <w:spacing w:after="537" w:line="259" w:lineRule="auto"/>
        <w:ind w:right="0" w:firstLine="0"/>
        <w:jc w:val="left"/>
        <w:rPr>
          <w:sz w:val="2"/>
        </w:rPr>
      </w:pPr>
    </w:p>
    <w:p w:rsidR="00AF76C7" w:rsidRDefault="00AF76C7">
      <w:pPr>
        <w:spacing w:after="537" w:line="259" w:lineRule="auto"/>
        <w:ind w:right="0" w:firstLine="0"/>
        <w:jc w:val="left"/>
        <w:rPr>
          <w:sz w:val="2"/>
          <w:lang w:val="ru-RU"/>
        </w:rPr>
      </w:pPr>
    </w:p>
    <w:p w:rsidR="00C70F97" w:rsidRPr="00EA13FC" w:rsidRDefault="00C34FE8" w:rsidP="00C77957">
      <w:pPr>
        <w:pStyle w:val="1"/>
        <w:spacing w:after="0" w:line="240" w:lineRule="auto"/>
        <w:ind w:left="650" w:right="0" w:hanging="360"/>
        <w:jc w:val="center"/>
        <w:rPr>
          <w:lang w:val="ru-RU"/>
        </w:rPr>
      </w:pPr>
      <w:bookmarkStart w:id="1" w:name="_Toc58377"/>
      <w:r w:rsidRPr="00EA13FC">
        <w:rPr>
          <w:lang w:val="ru-RU"/>
        </w:rPr>
        <w:lastRenderedPageBreak/>
        <w:t xml:space="preserve">Общие сведения </w:t>
      </w:r>
      <w:bookmarkEnd w:id="1"/>
    </w:p>
    <w:p w:rsidR="00C70F97" w:rsidRPr="00AF76C7" w:rsidRDefault="00C34FE8" w:rsidP="00C77957">
      <w:pPr>
        <w:spacing w:after="0" w:line="240" w:lineRule="auto"/>
        <w:rPr>
          <w:szCs w:val="28"/>
          <w:lang w:val="ru-RU"/>
        </w:rPr>
      </w:pPr>
      <w:proofErr w:type="gramStart"/>
      <w:r w:rsidRPr="00773C20">
        <w:rPr>
          <w:lang w:val="ru-RU"/>
        </w:rPr>
        <w:t xml:space="preserve">Отчет о работе Контрольно-счетной палаты </w:t>
      </w:r>
      <w:r w:rsidR="00612700">
        <w:rPr>
          <w:lang w:val="ru-RU"/>
        </w:rPr>
        <w:t>муниц</w:t>
      </w:r>
      <w:r w:rsidR="00AF76C7">
        <w:rPr>
          <w:lang w:val="ru-RU"/>
        </w:rPr>
        <w:t>ипального района «Могойтуйский район»</w:t>
      </w:r>
      <w:r w:rsidRPr="00773C20">
        <w:rPr>
          <w:lang w:val="ru-RU"/>
        </w:rPr>
        <w:t xml:space="preserve"> за 202</w:t>
      </w:r>
      <w:r w:rsidR="00AF76C7">
        <w:rPr>
          <w:lang w:val="ru-RU"/>
        </w:rPr>
        <w:t>2</w:t>
      </w:r>
      <w:r w:rsidRPr="00773C20">
        <w:rPr>
          <w:lang w:val="ru-RU"/>
        </w:rPr>
        <w:t xml:space="preserve"> год подготовлен на основании требований статьи 19 Федерального закона от 07.02.2011 №6-ФЗ «Об общих принципах организации деятельности контрольно</w:t>
      </w:r>
      <w:r w:rsidR="00612700">
        <w:rPr>
          <w:lang w:val="ru-RU"/>
        </w:rPr>
        <w:t>-</w:t>
      </w:r>
      <w:r w:rsidRPr="00773C20">
        <w:rPr>
          <w:lang w:val="ru-RU"/>
        </w:rPr>
        <w:t xml:space="preserve">счетных органов субъектов Российской Федерации и муниципальных образований», </w:t>
      </w:r>
      <w:r w:rsidR="00AF76C7" w:rsidRPr="00AF76C7">
        <w:rPr>
          <w:szCs w:val="28"/>
          <w:lang w:val="ru-RU"/>
        </w:rPr>
        <w:t>пункта 9 статьи 13 и пункта 2 статьи 19 Положения «О Контрольно-счетной палате муниципального района «Могойтуйский район», утвержденного решением Совета муниципального района «Могойтуйский район</w:t>
      </w:r>
      <w:proofErr w:type="gramEnd"/>
      <w:r w:rsidR="00AF76C7" w:rsidRPr="00AF76C7">
        <w:rPr>
          <w:szCs w:val="28"/>
          <w:lang w:val="ru-RU"/>
        </w:rPr>
        <w:t xml:space="preserve">» от 10.12.2021 г. № 17-55 </w:t>
      </w:r>
      <w:r w:rsidRPr="00773C20">
        <w:rPr>
          <w:lang w:val="ru-RU"/>
        </w:rPr>
        <w:t xml:space="preserve">и содержит обобщенную информацию о результатах контрольных и экспертно-аналитических мероприятий, исполнения иных предусмотренных законодательством полномочий, а также о взаимодействии с органами государственной власти </w:t>
      </w:r>
      <w:r w:rsidR="00F128B0">
        <w:rPr>
          <w:lang w:val="ru-RU"/>
        </w:rPr>
        <w:t>района</w:t>
      </w:r>
      <w:r w:rsidRPr="00773C20">
        <w:rPr>
          <w:lang w:val="ru-RU"/>
        </w:rPr>
        <w:t>, органами местного самоуправления, органами внешнего муниципального финансового контроля</w:t>
      </w:r>
      <w:r w:rsidR="00AF76C7">
        <w:rPr>
          <w:lang w:val="ru-RU"/>
        </w:rPr>
        <w:t>,</w:t>
      </w:r>
      <w:r w:rsidR="00AF76C7" w:rsidRPr="00AF76C7">
        <w:rPr>
          <w:szCs w:val="28"/>
          <w:lang w:val="ru-RU"/>
        </w:rPr>
        <w:t xml:space="preserve"> результатах деятельности Контрольно-счетной палаты  за 202</w:t>
      </w:r>
      <w:r w:rsidR="00AF76C7">
        <w:rPr>
          <w:szCs w:val="28"/>
          <w:lang w:val="ru-RU"/>
        </w:rPr>
        <w:t>2</w:t>
      </w:r>
      <w:r w:rsidR="00AF76C7" w:rsidRPr="00AF76C7">
        <w:rPr>
          <w:szCs w:val="28"/>
          <w:lang w:val="ru-RU"/>
        </w:rPr>
        <w:t xml:space="preserve"> год</w:t>
      </w:r>
      <w:r w:rsidR="00AF76C7">
        <w:rPr>
          <w:szCs w:val="28"/>
          <w:lang w:val="ru-RU"/>
        </w:rPr>
        <w:t xml:space="preserve"> и</w:t>
      </w:r>
      <w:r w:rsidR="00AF76C7" w:rsidRPr="00AF76C7">
        <w:rPr>
          <w:szCs w:val="28"/>
          <w:lang w:val="ru-RU"/>
        </w:rPr>
        <w:t xml:space="preserve"> о планах на 202</w:t>
      </w:r>
      <w:r w:rsidR="00AF76C7">
        <w:rPr>
          <w:szCs w:val="28"/>
          <w:lang w:val="ru-RU"/>
        </w:rPr>
        <w:t>3</w:t>
      </w:r>
      <w:r w:rsidR="00AF76C7" w:rsidRPr="00AF76C7">
        <w:rPr>
          <w:szCs w:val="28"/>
          <w:lang w:val="ru-RU"/>
        </w:rPr>
        <w:t xml:space="preserve"> год.</w:t>
      </w:r>
    </w:p>
    <w:p w:rsidR="00C70F97" w:rsidRPr="00773C20" w:rsidRDefault="00C34FE8" w:rsidP="00C77957">
      <w:pPr>
        <w:spacing w:after="0" w:line="240" w:lineRule="auto"/>
        <w:ind w:left="4" w:right="64"/>
        <w:rPr>
          <w:lang w:val="ru-RU"/>
        </w:rPr>
      </w:pPr>
      <w:r w:rsidRPr="00773C20">
        <w:rPr>
          <w:lang w:val="ru-RU"/>
        </w:rPr>
        <w:t xml:space="preserve">В соответствии с Уставом </w:t>
      </w:r>
      <w:r w:rsidR="00AF76C7">
        <w:rPr>
          <w:lang w:val="ru-RU"/>
        </w:rPr>
        <w:t>района</w:t>
      </w:r>
      <w:r w:rsidRPr="00773C20">
        <w:rPr>
          <w:lang w:val="ru-RU"/>
        </w:rPr>
        <w:t xml:space="preserve">, </w:t>
      </w:r>
      <w:r w:rsidR="00AF76C7">
        <w:rPr>
          <w:lang w:val="ru-RU"/>
        </w:rPr>
        <w:t xml:space="preserve">Положением </w:t>
      </w:r>
      <w:r w:rsidR="00AF76C7" w:rsidRPr="00AF76C7">
        <w:rPr>
          <w:szCs w:val="28"/>
          <w:lang w:val="ru-RU"/>
        </w:rPr>
        <w:t>«О Контрольно-счетной палате муниципального района «Могойтуйский район»</w:t>
      </w:r>
      <w:r w:rsidR="00AF76C7">
        <w:rPr>
          <w:szCs w:val="28"/>
          <w:lang w:val="ru-RU"/>
        </w:rPr>
        <w:t xml:space="preserve"> </w:t>
      </w:r>
      <w:r w:rsidRPr="00773C20">
        <w:rPr>
          <w:lang w:val="ru-RU"/>
        </w:rPr>
        <w:t xml:space="preserve">Контрольно-счетная палата </w:t>
      </w:r>
      <w:r w:rsidR="00AF76C7" w:rsidRPr="00AF76C7">
        <w:rPr>
          <w:szCs w:val="28"/>
          <w:lang w:val="ru-RU"/>
        </w:rPr>
        <w:t>муниципального района «Могойтуйский район»</w:t>
      </w:r>
      <w:r w:rsidR="00AF76C7">
        <w:rPr>
          <w:szCs w:val="28"/>
          <w:lang w:val="ru-RU"/>
        </w:rPr>
        <w:t xml:space="preserve"> </w:t>
      </w:r>
      <w:r w:rsidRPr="00773C20">
        <w:rPr>
          <w:lang w:val="ru-RU"/>
        </w:rPr>
        <w:t xml:space="preserve">(далее также – КСП </w:t>
      </w:r>
      <w:r w:rsidR="00AF76C7">
        <w:rPr>
          <w:lang w:val="ru-RU"/>
        </w:rPr>
        <w:t>Могойтуйского района</w:t>
      </w:r>
      <w:r w:rsidRPr="00773C20">
        <w:rPr>
          <w:lang w:val="ru-RU"/>
        </w:rPr>
        <w:t xml:space="preserve">, КСП </w:t>
      </w:r>
      <w:r w:rsidR="00AF76C7">
        <w:rPr>
          <w:lang w:val="ru-RU"/>
        </w:rPr>
        <w:t>района</w:t>
      </w:r>
      <w:r w:rsidRPr="00773C20">
        <w:rPr>
          <w:lang w:val="ru-RU"/>
        </w:rPr>
        <w:t xml:space="preserve">, Палата) является постоянно действующим органом внешнего </w:t>
      </w:r>
      <w:r w:rsidR="00AF76C7">
        <w:rPr>
          <w:lang w:val="ru-RU"/>
        </w:rPr>
        <w:t>муниципаль</w:t>
      </w:r>
      <w:r w:rsidRPr="00773C20">
        <w:rPr>
          <w:lang w:val="ru-RU"/>
        </w:rPr>
        <w:t>ного финансового контроля р</w:t>
      </w:r>
      <w:r w:rsidR="00AF76C7">
        <w:rPr>
          <w:lang w:val="ru-RU"/>
        </w:rPr>
        <w:t>айо</w:t>
      </w:r>
      <w:r w:rsidRPr="00773C20">
        <w:rPr>
          <w:lang w:val="ru-RU"/>
        </w:rPr>
        <w:t xml:space="preserve">на, образуемым </w:t>
      </w:r>
      <w:r w:rsidR="00AF76C7">
        <w:rPr>
          <w:lang w:val="ru-RU"/>
        </w:rPr>
        <w:t xml:space="preserve">Советом </w:t>
      </w:r>
      <w:r w:rsidRPr="00773C20">
        <w:rPr>
          <w:lang w:val="ru-RU"/>
        </w:rPr>
        <w:t xml:space="preserve"> </w:t>
      </w:r>
      <w:r w:rsidR="00AF76C7" w:rsidRPr="00AF76C7">
        <w:rPr>
          <w:szCs w:val="28"/>
          <w:lang w:val="ru-RU"/>
        </w:rPr>
        <w:t>муниципального района «Могойтуйский район»</w:t>
      </w:r>
      <w:r w:rsidR="00AF76C7">
        <w:rPr>
          <w:szCs w:val="28"/>
          <w:lang w:val="ru-RU"/>
        </w:rPr>
        <w:t xml:space="preserve"> </w:t>
      </w:r>
      <w:r w:rsidRPr="00773C20">
        <w:rPr>
          <w:lang w:val="ru-RU"/>
        </w:rPr>
        <w:t>и подотчетным ему.</w:t>
      </w:r>
      <w:r w:rsidRPr="00773C20">
        <w:rPr>
          <w:color w:val="C0504D"/>
          <w:lang w:val="ru-RU"/>
        </w:rPr>
        <w:t xml:space="preserve"> </w:t>
      </w:r>
      <w:r w:rsidRPr="00773C20">
        <w:rPr>
          <w:lang w:val="ru-RU"/>
        </w:rPr>
        <w:t xml:space="preserve">Деятельность Палаты основывается на принципах законности, объективности, эффективности, независимости, открытости и гласности. </w:t>
      </w:r>
    </w:p>
    <w:p w:rsidR="00C70F97" w:rsidRPr="00F128B0" w:rsidRDefault="00C34FE8" w:rsidP="00C77957">
      <w:pPr>
        <w:spacing w:after="0" w:line="240" w:lineRule="auto"/>
        <w:ind w:left="720" w:right="64" w:firstLine="0"/>
        <w:rPr>
          <w:lang w:val="ru-RU"/>
        </w:rPr>
      </w:pPr>
      <w:r w:rsidRPr="00F128B0">
        <w:rPr>
          <w:lang w:val="ru-RU"/>
        </w:rPr>
        <w:t xml:space="preserve">Полномочия КСП </w:t>
      </w:r>
      <w:r w:rsidR="00F128B0">
        <w:rPr>
          <w:lang w:val="ru-RU"/>
        </w:rPr>
        <w:t>Могойтуйского района</w:t>
      </w:r>
      <w:r w:rsidRPr="00F128B0">
        <w:rPr>
          <w:lang w:val="ru-RU"/>
        </w:rPr>
        <w:t xml:space="preserve"> определены: </w:t>
      </w:r>
    </w:p>
    <w:p w:rsidR="00C70F97" w:rsidRDefault="00C34FE8" w:rsidP="00C77957">
      <w:pPr>
        <w:numPr>
          <w:ilvl w:val="0"/>
          <w:numId w:val="1"/>
        </w:numPr>
        <w:spacing w:after="0" w:line="240" w:lineRule="auto"/>
        <w:ind w:right="64"/>
      </w:pPr>
      <w:r>
        <w:t xml:space="preserve">Бюджетным кодексом Российской Федерации; </w:t>
      </w:r>
    </w:p>
    <w:p w:rsidR="00C70F97" w:rsidRPr="00612700" w:rsidRDefault="00C34FE8" w:rsidP="00C77957">
      <w:pPr>
        <w:numPr>
          <w:ilvl w:val="0"/>
          <w:numId w:val="1"/>
        </w:numPr>
        <w:spacing w:after="0" w:line="240" w:lineRule="auto"/>
        <w:ind w:right="64" w:firstLine="0"/>
        <w:rPr>
          <w:lang w:val="ru-RU"/>
        </w:rPr>
      </w:pPr>
      <w:r w:rsidRPr="00612700">
        <w:rPr>
          <w:lang w:val="ru-RU"/>
        </w:rPr>
        <w:t xml:space="preserve">Федеральным законом </w:t>
      </w:r>
      <w:r w:rsidR="00612700" w:rsidRPr="00612700">
        <w:rPr>
          <w:lang w:val="ru-RU"/>
        </w:rPr>
        <w:t xml:space="preserve">от 07.02.2011 № 6-ФЗ </w:t>
      </w:r>
      <w:r w:rsidRPr="00612700">
        <w:rPr>
          <w:lang w:val="ru-RU"/>
        </w:rPr>
        <w:t xml:space="preserve">«Об общих принципах организации деятельности контрольно-счетных органов субъектов Российской Федерации и муниципальных образований»; </w:t>
      </w:r>
    </w:p>
    <w:p w:rsidR="00C70F97" w:rsidRPr="00843935" w:rsidRDefault="00C34FE8" w:rsidP="00C77957">
      <w:pPr>
        <w:numPr>
          <w:ilvl w:val="0"/>
          <w:numId w:val="1"/>
        </w:numPr>
        <w:spacing w:after="0" w:line="240" w:lineRule="auto"/>
        <w:ind w:right="64"/>
        <w:rPr>
          <w:lang w:val="ru-RU"/>
        </w:rPr>
      </w:pPr>
      <w:r w:rsidRPr="00773C20">
        <w:rPr>
          <w:lang w:val="ru-RU"/>
        </w:rPr>
        <w:t>Федеральным законом от 05.04.2013 № 44-ФЗ «О контрактной системе в сфере закупок товаров, работ, услуг для обеспечения государственных и муниципальных нужд»</w:t>
      </w:r>
      <w:r w:rsidR="00843935">
        <w:rPr>
          <w:lang w:val="ru-RU"/>
        </w:rPr>
        <w:t>;</w:t>
      </w:r>
      <w:r w:rsidRPr="00773C20">
        <w:rPr>
          <w:lang w:val="ru-RU"/>
        </w:rPr>
        <w:t xml:space="preserve"> </w:t>
      </w:r>
    </w:p>
    <w:p w:rsidR="00C70F97" w:rsidRPr="00773C20" w:rsidRDefault="00CF75EF" w:rsidP="00C77957">
      <w:pPr>
        <w:numPr>
          <w:ilvl w:val="0"/>
          <w:numId w:val="1"/>
        </w:numPr>
        <w:spacing w:after="0" w:line="240" w:lineRule="auto"/>
        <w:ind w:right="64"/>
        <w:rPr>
          <w:lang w:val="ru-RU"/>
        </w:rPr>
      </w:pPr>
      <w:r>
        <w:rPr>
          <w:szCs w:val="28"/>
          <w:lang w:val="ru-RU"/>
        </w:rPr>
        <w:t>Положением</w:t>
      </w:r>
      <w:r w:rsidRPr="00AF76C7">
        <w:rPr>
          <w:szCs w:val="28"/>
          <w:lang w:val="ru-RU"/>
        </w:rPr>
        <w:t xml:space="preserve"> «О Контрольно-счетной палате муниципального района «Могойтуйский район», утвержденного решением Совета муниципального района «Могойтуйский район» от 10.12.2021 г. № 17-55</w:t>
      </w:r>
      <w:r w:rsidR="00C34FE8" w:rsidRPr="00773C20">
        <w:rPr>
          <w:lang w:val="ru-RU"/>
        </w:rPr>
        <w:t xml:space="preserve">; </w:t>
      </w:r>
    </w:p>
    <w:p w:rsidR="00C70F97" w:rsidRPr="00773C20" w:rsidRDefault="00CF75EF" w:rsidP="00C77957">
      <w:pPr>
        <w:pStyle w:val="consplustitle"/>
        <w:spacing w:before="0" w:beforeAutospacing="0" w:after="0" w:afterAutospacing="0"/>
        <w:ind w:firstLine="709"/>
        <w:jc w:val="both"/>
      </w:pPr>
      <w:r>
        <w:rPr>
          <w:szCs w:val="28"/>
        </w:rPr>
        <w:t xml:space="preserve">-  </w:t>
      </w:r>
      <w:r w:rsidRPr="00CF75EF">
        <w:rPr>
          <w:sz w:val="28"/>
          <w:szCs w:val="28"/>
        </w:rPr>
        <w:t>Положением о бюджетном процессе в муниципальном районе "Могойтуйский район»,  утвержденного решением Совета муниципального района «Могойтуйский район»</w:t>
      </w:r>
      <w:r>
        <w:rPr>
          <w:szCs w:val="28"/>
        </w:rPr>
        <w:t xml:space="preserve"> </w:t>
      </w:r>
      <w:r w:rsidRPr="00F24D3E">
        <w:rPr>
          <w:sz w:val="28"/>
          <w:szCs w:val="28"/>
        </w:rPr>
        <w:t>от 20.06.2016 года № 11-</w:t>
      </w:r>
      <w:r w:rsidRPr="00E700A4">
        <w:rPr>
          <w:sz w:val="28"/>
          <w:szCs w:val="28"/>
        </w:rPr>
        <w:t>5</w:t>
      </w:r>
      <w:r w:rsidR="00612700">
        <w:rPr>
          <w:sz w:val="28"/>
          <w:szCs w:val="28"/>
        </w:rPr>
        <w:t>8</w:t>
      </w:r>
      <w:r w:rsidR="00C74598">
        <w:rPr>
          <w:sz w:val="28"/>
          <w:szCs w:val="28"/>
        </w:rPr>
        <w:t>.</w:t>
      </w:r>
    </w:p>
    <w:p w:rsidR="00C70F97" w:rsidRPr="00773C20" w:rsidRDefault="00ED72E4" w:rsidP="006848AB">
      <w:pPr>
        <w:tabs>
          <w:tab w:val="left" w:pos="9781"/>
        </w:tabs>
        <w:spacing w:after="0" w:line="240" w:lineRule="auto"/>
        <w:ind w:left="142" w:right="0" w:firstLine="147"/>
        <w:rPr>
          <w:lang w:val="ru-RU"/>
        </w:rPr>
      </w:pPr>
      <w:r>
        <w:rPr>
          <w:lang w:val="ru-RU"/>
        </w:rPr>
        <w:t xml:space="preserve">      </w:t>
      </w:r>
      <w:r w:rsidR="00C34FE8" w:rsidRPr="00773C20">
        <w:rPr>
          <w:lang w:val="ru-RU"/>
        </w:rPr>
        <w:t xml:space="preserve">Внешний </w:t>
      </w:r>
      <w:r>
        <w:rPr>
          <w:lang w:val="ru-RU"/>
        </w:rPr>
        <w:t>муниципаль</w:t>
      </w:r>
      <w:r w:rsidR="00C34FE8" w:rsidRPr="00773C20">
        <w:rPr>
          <w:lang w:val="ru-RU"/>
        </w:rPr>
        <w:t xml:space="preserve">ный финансовый контроль проводился КСП </w:t>
      </w:r>
      <w:r w:rsidR="000E562C">
        <w:rPr>
          <w:lang w:val="ru-RU"/>
        </w:rPr>
        <w:t xml:space="preserve">района </w:t>
      </w:r>
      <w:r w:rsidR="00C34FE8" w:rsidRPr="00773C20">
        <w:rPr>
          <w:lang w:val="ru-RU"/>
        </w:rPr>
        <w:t>в форме контрольных и экспертно-аналитичес</w:t>
      </w:r>
      <w:r w:rsidR="00230043">
        <w:rPr>
          <w:lang w:val="ru-RU"/>
        </w:rPr>
        <w:t>ких мероприятий.</w:t>
      </w:r>
      <w:r w:rsidR="00843935">
        <w:rPr>
          <w:lang w:val="ru-RU"/>
        </w:rPr>
        <w:t xml:space="preserve"> </w:t>
      </w:r>
    </w:p>
    <w:p w:rsidR="00C70F97" w:rsidRPr="007F34FE" w:rsidRDefault="00C34FE8" w:rsidP="00230043">
      <w:pPr>
        <w:spacing w:after="0" w:line="240" w:lineRule="auto"/>
        <w:ind w:right="0" w:firstLine="856"/>
        <w:rPr>
          <w:lang w:val="ru-RU"/>
        </w:rPr>
      </w:pPr>
      <w:r w:rsidRPr="007F34FE">
        <w:rPr>
          <w:lang w:val="ru-RU"/>
        </w:rPr>
        <w:t xml:space="preserve">Деятельность КСП по контролю и экспертизе использования </w:t>
      </w:r>
      <w:r w:rsidR="00AC7643">
        <w:rPr>
          <w:lang w:val="ru-RU"/>
        </w:rPr>
        <w:t xml:space="preserve">финансовых </w:t>
      </w:r>
      <w:r w:rsidRPr="007F34FE">
        <w:rPr>
          <w:lang w:val="ru-RU"/>
        </w:rPr>
        <w:t>ресурсов</w:t>
      </w:r>
      <w:r w:rsidRPr="007F34FE">
        <w:rPr>
          <w:color w:val="C0504D"/>
          <w:lang w:val="ru-RU"/>
        </w:rPr>
        <w:t xml:space="preserve"> </w:t>
      </w:r>
      <w:r w:rsidRPr="007F34FE">
        <w:rPr>
          <w:lang w:val="ru-RU"/>
        </w:rPr>
        <w:t xml:space="preserve">строилась в соответствии с установленными </w:t>
      </w:r>
      <w:r w:rsidRPr="007F34FE">
        <w:rPr>
          <w:lang w:val="ru-RU"/>
        </w:rPr>
        <w:lastRenderedPageBreak/>
        <w:t xml:space="preserve">полномочиями и в первую очередь была сосредоточена на определении рисков или системных </w:t>
      </w:r>
      <w:r w:rsidR="00ED72E4">
        <w:rPr>
          <w:lang w:val="ru-RU"/>
        </w:rPr>
        <w:t>недостатков</w:t>
      </w:r>
      <w:r w:rsidRPr="007F34FE">
        <w:rPr>
          <w:lang w:val="ru-RU"/>
        </w:rPr>
        <w:t xml:space="preserve"> с целью их предупреждения и устранения, что способствует более эффективному использованию бюджетных средств и </w:t>
      </w:r>
      <w:r w:rsidR="00ED72E4">
        <w:rPr>
          <w:lang w:val="ru-RU"/>
        </w:rPr>
        <w:t>муниципаль</w:t>
      </w:r>
      <w:r w:rsidRPr="007F34FE">
        <w:rPr>
          <w:lang w:val="ru-RU"/>
        </w:rPr>
        <w:t xml:space="preserve">ного имущества. </w:t>
      </w:r>
    </w:p>
    <w:p w:rsidR="00C70F97" w:rsidRPr="007F34FE" w:rsidRDefault="00C34FE8" w:rsidP="00230043">
      <w:pPr>
        <w:spacing w:after="0" w:line="240" w:lineRule="auto"/>
        <w:ind w:right="0" w:firstLine="851"/>
        <w:rPr>
          <w:lang w:val="ru-RU"/>
        </w:rPr>
      </w:pPr>
      <w:r w:rsidRPr="007F34FE">
        <w:rPr>
          <w:lang w:val="ru-RU"/>
        </w:rPr>
        <w:t xml:space="preserve">В отчетном периоде в соответствии с положениями действующего законодательства в рамках компетенции Палатой осуществлялись: </w:t>
      </w:r>
      <w:proofErr w:type="gramStart"/>
      <w:r w:rsidRPr="007F34FE">
        <w:rPr>
          <w:lang w:val="ru-RU"/>
        </w:rPr>
        <w:t>контроль за</w:t>
      </w:r>
      <w:proofErr w:type="gramEnd"/>
      <w:r w:rsidRPr="007F34FE">
        <w:rPr>
          <w:lang w:val="ru-RU"/>
        </w:rPr>
        <w:t xml:space="preserve"> законностью и эффективностью использования средств </w:t>
      </w:r>
      <w:r w:rsidR="00ED72E4">
        <w:rPr>
          <w:lang w:val="ru-RU"/>
        </w:rPr>
        <w:t>район</w:t>
      </w:r>
      <w:r w:rsidRPr="007F34FE">
        <w:rPr>
          <w:lang w:val="ru-RU"/>
        </w:rPr>
        <w:t xml:space="preserve">ного бюджета, экспертиза проектов </w:t>
      </w:r>
      <w:r w:rsidR="00ED72E4">
        <w:rPr>
          <w:lang w:val="ru-RU"/>
        </w:rPr>
        <w:t>решений района</w:t>
      </w:r>
      <w:r w:rsidRPr="007F34FE">
        <w:rPr>
          <w:lang w:val="ru-RU"/>
        </w:rPr>
        <w:t xml:space="preserve"> о </w:t>
      </w:r>
      <w:r w:rsidR="00ED72E4">
        <w:rPr>
          <w:lang w:val="ru-RU"/>
        </w:rPr>
        <w:t>местном</w:t>
      </w:r>
      <w:r w:rsidRPr="007F34FE">
        <w:rPr>
          <w:lang w:val="ru-RU"/>
        </w:rPr>
        <w:t xml:space="preserve"> бюджете, включая проекты о внесении изменений в них, внешняя проверка годового отчета об исполнении </w:t>
      </w:r>
      <w:r w:rsidR="00ED72E4">
        <w:rPr>
          <w:lang w:val="ru-RU"/>
        </w:rPr>
        <w:t>мест</w:t>
      </w:r>
      <w:r w:rsidR="00940BB8">
        <w:rPr>
          <w:lang w:val="ru-RU"/>
        </w:rPr>
        <w:t>ного бюджета.</w:t>
      </w:r>
      <w:r w:rsidRPr="007F34FE">
        <w:rPr>
          <w:lang w:val="ru-RU"/>
        </w:rPr>
        <w:t xml:space="preserve"> Также реализованы полномочия по аудиту в сфере закупок товаров, работ, услуг</w:t>
      </w:r>
      <w:r w:rsidR="00940BB8">
        <w:rPr>
          <w:lang w:val="ru-RU"/>
        </w:rPr>
        <w:t xml:space="preserve"> и</w:t>
      </w:r>
      <w:r w:rsidRPr="007F34FE">
        <w:rPr>
          <w:lang w:val="ru-RU"/>
        </w:rPr>
        <w:t xml:space="preserve"> по экспертизе проектов </w:t>
      </w:r>
      <w:r w:rsidR="00940BB8">
        <w:rPr>
          <w:lang w:val="ru-RU"/>
        </w:rPr>
        <w:t>решений сельских поселений.</w:t>
      </w:r>
      <w:r w:rsidRPr="007F34FE">
        <w:rPr>
          <w:lang w:val="ru-RU"/>
        </w:rPr>
        <w:t xml:space="preserve"> </w:t>
      </w:r>
    </w:p>
    <w:p w:rsidR="00230043" w:rsidRDefault="00843935" w:rsidP="00230043">
      <w:pPr>
        <w:tabs>
          <w:tab w:val="left" w:pos="9781"/>
        </w:tabs>
        <w:spacing w:after="0" w:line="240" w:lineRule="auto"/>
        <w:ind w:left="142" w:right="0" w:firstLine="147"/>
        <w:rPr>
          <w:lang w:val="ru-RU"/>
        </w:rPr>
      </w:pPr>
      <w:r>
        <w:rPr>
          <w:lang w:val="ru-RU"/>
        </w:rPr>
        <w:t xml:space="preserve"> </w:t>
      </w:r>
      <w:r w:rsidR="00230043">
        <w:rPr>
          <w:lang w:val="ru-RU"/>
        </w:rPr>
        <w:t xml:space="preserve">        </w:t>
      </w:r>
      <w:r w:rsidR="00C34FE8" w:rsidRPr="007F34FE">
        <w:rPr>
          <w:lang w:val="ru-RU"/>
        </w:rPr>
        <w:t>Реализация полномочий Палаты осуществлялась в постоянном взаимоде</w:t>
      </w:r>
      <w:r w:rsidR="00230043">
        <w:rPr>
          <w:lang w:val="ru-RU"/>
        </w:rPr>
        <w:t xml:space="preserve">йствии </w:t>
      </w:r>
      <w:r w:rsidR="00230043" w:rsidRPr="00773C20">
        <w:rPr>
          <w:lang w:val="ru-RU"/>
        </w:rPr>
        <w:t>с органами пре</w:t>
      </w:r>
      <w:r w:rsidR="00230043">
        <w:rPr>
          <w:lang w:val="ru-RU"/>
        </w:rPr>
        <w:t>дставительной, исполнительной</w:t>
      </w:r>
      <w:r w:rsidR="00230043" w:rsidRPr="00773C20">
        <w:rPr>
          <w:lang w:val="ru-RU"/>
        </w:rPr>
        <w:t xml:space="preserve">, правоохранительными органами и органами местного самоуправления </w:t>
      </w:r>
      <w:r w:rsidR="00230043">
        <w:rPr>
          <w:lang w:val="ru-RU"/>
        </w:rPr>
        <w:t>района</w:t>
      </w:r>
      <w:r w:rsidR="00230043" w:rsidRPr="00773C20">
        <w:rPr>
          <w:lang w:val="ru-RU"/>
        </w:rPr>
        <w:t xml:space="preserve">, а также </w:t>
      </w:r>
      <w:r w:rsidR="00230043">
        <w:rPr>
          <w:lang w:val="ru-RU"/>
        </w:rPr>
        <w:t>Контрольно-счетной палатой Забайкальского края</w:t>
      </w:r>
      <w:r w:rsidR="00230043" w:rsidRPr="00773C20">
        <w:rPr>
          <w:lang w:val="ru-RU"/>
        </w:rPr>
        <w:t xml:space="preserve">, муниципальными органами внешнего финансового контроля. </w:t>
      </w:r>
    </w:p>
    <w:p w:rsidR="00230043" w:rsidRPr="00773C20" w:rsidRDefault="00230043" w:rsidP="00230043">
      <w:pPr>
        <w:tabs>
          <w:tab w:val="left" w:pos="9781"/>
        </w:tabs>
        <w:spacing w:after="0" w:line="240" w:lineRule="auto"/>
        <w:ind w:left="142" w:right="0" w:firstLine="147"/>
        <w:rPr>
          <w:lang w:val="ru-RU"/>
        </w:rPr>
      </w:pPr>
    </w:p>
    <w:p w:rsidR="00AC7643" w:rsidRPr="00843935" w:rsidRDefault="007722C9" w:rsidP="00230043">
      <w:pPr>
        <w:spacing w:after="0" w:line="240" w:lineRule="auto"/>
        <w:ind w:right="-425" w:firstLine="142"/>
        <w:rPr>
          <w:lang w:val="ru-RU"/>
        </w:rPr>
      </w:pPr>
      <w:r w:rsidRPr="007722C9">
        <w:rPr>
          <w:noProof/>
          <w:lang w:val="ru-RU" w:eastAsia="ru-RU"/>
        </w:rPr>
        <w:drawing>
          <wp:inline distT="0" distB="0" distL="0" distR="0">
            <wp:extent cx="6038850" cy="3901440"/>
            <wp:effectExtent l="19050" t="0" r="0" b="0"/>
            <wp:docPr id="4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214974"/>
                      <a:chOff x="457200" y="928670"/>
                      <a:chExt cx="8229600" cy="5214974"/>
                    </a:xfrm>
                  </a:grpSpPr>
                  <a:graphicFrame>
                    <a:nvGraphicFramePr>
                      <a:cNvPr id="3" name="Схема 2">
                        <a:extLst>
                          <a:ext uri="{FF2B5EF4-FFF2-40B4-BE49-F238E27FC236}">
                            <a16:creationId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id="{BFA94F8D-E9BC-4BC9-6490-6BC313EAE870}"/>
                          </a:ext>
                        </a:extLst>
                      </a:cNvPr>
                      <a:cNvGraphicFramePr/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9" r:lo="rId10" r:qs="rId11" r:cs="rId12"/>
                      </a:graphicData>
                    </a:graphic>
                    <a:xfrm>
                      <a:off x="642910" y="2571744"/>
                      <a:ext cx="2428892" cy="3571900"/>
                    </a:xfrm>
                  </a:graphicFrame>
                  <a:sp>
                    <a:nvSpPr>
                      <a:cNvPr id="12" name="Заголовок 11"/>
                      <a:cNvSpPr>
                        <a:spLocks noGrp="1"/>
                      </a:cNvSpPr>
                    </a:nvSpPr>
                    <a:spPr>
                      <a:xfrm>
                        <a:off x="457200" y="928670"/>
                        <a:ext cx="8229600" cy="785818"/>
                      </a:xfrm>
                      <a:prstGeom prst="rect">
                        <a:avLst/>
                      </a:prstGeom>
                      <a:solidFill>
                        <a:srgbClr val="90E4AC"/>
                      </a:solidFill>
                      <a:effectLst>
                        <a:innerShdw blurRad="114300">
                          <a:prstClr val="black"/>
                        </a:innerShdw>
                      </a:effectLst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sz="18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Взаимодействие Контрольно-счетной палаты муниципального района «Могойтуйский район»</a:t>
                          </a:r>
                          <a:endParaRPr lang="ru-RU" sz="18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Содержимое 12"/>
                      <a:cNvSpPr>
                        <a:spLocks noGrp="1"/>
                      </a:cNvSpPr>
                    </a:nvSpPr>
                    <a:spPr>
                      <a:xfrm>
                        <a:off x="500034" y="2285992"/>
                        <a:ext cx="2643206" cy="384017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342900" indent="-3429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»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 smtClean="0"/>
                        </a:p>
                        <a:p>
                          <a:endParaRPr lang="ru-RU" dirty="0"/>
                        </a:p>
                      </a:txBody>
                      <a:useSpRect/>
                    </a:txSp>
                  </a:sp>
                  <a:graphicFrame>
                    <a:nvGraphicFramePr>
                      <a:cNvPr id="15" name="Содержимое 14"/>
                      <a:cNvGraphicFramePr>
                        <a:graphicFrameLocks noGrp="1"/>
                      </a:cNvGraphicFramePr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13" r:lo="rId14" r:qs="rId15" r:cs="rId16"/>
                      </a:graphicData>
                    </a:graphic>
                    <a:xfrm>
                      <a:off x="3214678" y="2571744"/>
                      <a:ext cx="2643206" cy="3571900"/>
                    </a:xfrm>
                  </a:graphicFrame>
                  <a:sp>
                    <a:nvSpPr>
                      <a:cNvPr id="17" name="Стрелка вниз 16"/>
                      <a:cNvSpPr/>
                    </a:nvSpPr>
                    <a:spPr>
                      <a:xfrm>
                        <a:off x="1571604" y="1714488"/>
                        <a:ext cx="413194" cy="835532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8" name="Стрелка вниз 17"/>
                      <a:cNvSpPr/>
                    </a:nvSpPr>
                    <a:spPr>
                      <a:xfrm>
                        <a:off x="4214810" y="1714488"/>
                        <a:ext cx="413194" cy="835532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9" name="Стрелка вниз 18"/>
                      <a:cNvSpPr/>
                    </a:nvSpPr>
                    <a:spPr>
                      <a:xfrm>
                        <a:off x="7000892" y="1714488"/>
                        <a:ext cx="413194" cy="835532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graphicFrame>
                    <a:nvGraphicFramePr>
                      <a:cNvPr id="20" name="Схема 19">
                        <a:extLst>
                          <a:ext uri="{FF2B5EF4-FFF2-40B4-BE49-F238E27FC236}">
                            <a16:creationId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id="{BFA94F8D-E9BC-4BC9-6490-6BC313EAE870}"/>
                          </a:ext>
                        </a:extLst>
                      </a:cNvPr>
                      <a:cNvGraphicFramePr/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17" r:lo="rId18" r:qs="rId19" r:cs="rId20"/>
                      </a:graphicData>
                    </a:graphic>
                    <a:xfrm>
                      <a:off x="6143636" y="2571744"/>
                      <a:ext cx="2500330" cy="3071834"/>
                    </a:xfrm>
                  </a:graphicFrame>
                </lc:lockedCanvas>
              </a:graphicData>
            </a:graphic>
          </wp:inline>
        </w:drawing>
      </w:r>
    </w:p>
    <w:p w:rsidR="00AC7643" w:rsidRPr="00843935" w:rsidRDefault="00AC7643" w:rsidP="00C77957">
      <w:pPr>
        <w:spacing w:after="0" w:line="240" w:lineRule="auto"/>
        <w:ind w:left="567" w:right="-425" w:firstLine="567"/>
        <w:rPr>
          <w:lang w:val="ru-RU"/>
        </w:rPr>
      </w:pPr>
    </w:p>
    <w:p w:rsidR="00C70F97" w:rsidRPr="007F34FE" w:rsidRDefault="00C34FE8" w:rsidP="00C77957">
      <w:pPr>
        <w:spacing w:after="0" w:line="240" w:lineRule="auto"/>
        <w:ind w:left="142" w:right="64"/>
        <w:rPr>
          <w:lang w:val="ru-RU"/>
        </w:rPr>
      </w:pPr>
      <w:r w:rsidRPr="007F34FE">
        <w:rPr>
          <w:lang w:val="ru-RU"/>
        </w:rPr>
        <w:t xml:space="preserve">КСП </w:t>
      </w:r>
      <w:r w:rsidR="001529FC">
        <w:rPr>
          <w:lang w:val="ru-RU"/>
        </w:rPr>
        <w:t>района</w:t>
      </w:r>
      <w:r w:rsidRPr="007F34FE">
        <w:rPr>
          <w:lang w:val="ru-RU"/>
        </w:rPr>
        <w:t xml:space="preserve"> осуществляет свою деяте</w:t>
      </w:r>
      <w:r w:rsidR="00F0088E">
        <w:rPr>
          <w:lang w:val="ru-RU"/>
        </w:rPr>
        <w:t xml:space="preserve">льность на основе плана работы, </w:t>
      </w:r>
      <w:r w:rsidR="00843935">
        <w:rPr>
          <w:lang w:val="ru-RU"/>
        </w:rPr>
        <w:t xml:space="preserve">  </w:t>
      </w:r>
      <w:r w:rsidR="00F0088E">
        <w:rPr>
          <w:lang w:val="ru-RU"/>
        </w:rPr>
        <w:t>согласованно</w:t>
      </w:r>
      <w:r w:rsidR="000E5E95">
        <w:rPr>
          <w:lang w:val="ru-RU"/>
        </w:rPr>
        <w:t>го</w:t>
      </w:r>
      <w:r w:rsidR="00F0088E">
        <w:rPr>
          <w:lang w:val="ru-RU"/>
        </w:rPr>
        <w:t xml:space="preserve"> с </w:t>
      </w:r>
      <w:r w:rsidR="002F6DEC">
        <w:rPr>
          <w:lang w:val="ru-RU"/>
        </w:rPr>
        <w:t xml:space="preserve">Председателем </w:t>
      </w:r>
      <w:r w:rsidR="00F0088E">
        <w:rPr>
          <w:lang w:val="ru-RU"/>
        </w:rPr>
        <w:t>Совет</w:t>
      </w:r>
      <w:r w:rsidR="002F6DEC">
        <w:rPr>
          <w:lang w:val="ru-RU"/>
        </w:rPr>
        <w:t>а</w:t>
      </w:r>
      <w:r w:rsidR="00F0088E">
        <w:rPr>
          <w:lang w:val="ru-RU"/>
        </w:rPr>
        <w:t xml:space="preserve"> муниципального района «Могойтуйский район», предложениями правоохранительных органов.</w:t>
      </w:r>
    </w:p>
    <w:p w:rsidR="00C70F97" w:rsidRDefault="002F6DEC" w:rsidP="00C77957">
      <w:pPr>
        <w:spacing w:after="0" w:line="240" w:lineRule="auto"/>
        <w:ind w:left="4" w:right="64"/>
        <w:rPr>
          <w:lang w:val="ru-RU"/>
        </w:rPr>
      </w:pPr>
      <w:r>
        <w:rPr>
          <w:lang w:val="ru-RU"/>
        </w:rPr>
        <w:t xml:space="preserve">  </w:t>
      </w:r>
      <w:r w:rsidR="00C34FE8" w:rsidRPr="007F34FE">
        <w:rPr>
          <w:lang w:val="ru-RU"/>
        </w:rPr>
        <w:t>План работы на 202</w:t>
      </w:r>
      <w:r w:rsidR="00F0088E">
        <w:rPr>
          <w:lang w:val="ru-RU"/>
        </w:rPr>
        <w:t xml:space="preserve">2 год </w:t>
      </w:r>
      <w:r w:rsidR="00C34FE8" w:rsidRPr="007F34FE">
        <w:rPr>
          <w:lang w:val="ru-RU"/>
        </w:rPr>
        <w:t xml:space="preserve">выполнен в полном объеме. </w:t>
      </w:r>
    </w:p>
    <w:p w:rsidR="00843935" w:rsidRPr="007F34FE" w:rsidRDefault="00843935" w:rsidP="00C77957">
      <w:pPr>
        <w:spacing w:after="0" w:line="240" w:lineRule="auto"/>
        <w:ind w:left="4" w:right="64"/>
        <w:rPr>
          <w:lang w:val="ru-RU"/>
        </w:rPr>
      </w:pPr>
    </w:p>
    <w:p w:rsidR="0034494C" w:rsidRDefault="002F6DEC" w:rsidP="00C77957">
      <w:pPr>
        <w:spacing w:after="0" w:line="240" w:lineRule="auto"/>
        <w:ind w:right="10" w:firstLine="0"/>
        <w:rPr>
          <w:noProof/>
          <w:lang w:val="ru-RU" w:eastAsia="ru-RU"/>
        </w:rPr>
      </w:pPr>
      <w:r w:rsidRPr="002F6DEC">
        <w:rPr>
          <w:noProof/>
          <w:lang w:val="ru-RU" w:eastAsia="ru-RU"/>
        </w:rPr>
        <w:lastRenderedPageBreak/>
        <w:drawing>
          <wp:inline distT="0" distB="0" distL="0" distR="0">
            <wp:extent cx="6120765" cy="4434696"/>
            <wp:effectExtent l="19050" t="0" r="0" b="0"/>
            <wp:docPr id="11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68298" cy="6062754"/>
                      <a:chOff x="428596" y="571480"/>
                      <a:chExt cx="8368298" cy="6062754"/>
                    </a:xfrm>
                  </a:grpSpPr>
                  <a:sp>
                    <a:nvSpPr>
                      <a:cNvPr id="7" name="Заголовок 6"/>
                      <a:cNvSpPr>
                        <a:spLocks noGrp="1"/>
                      </a:cNvSpPr>
                    </a:nvSpPr>
                    <a:spPr>
                      <a:xfrm>
                        <a:off x="428596" y="571480"/>
                        <a:ext cx="8229600" cy="571504"/>
                      </a:xfrm>
                      <a:prstGeom prst="rect">
                        <a:avLst/>
                      </a:prstGeom>
                      <a:solidFill>
                        <a:srgbClr val="90E4AC"/>
                      </a:solidFill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sz="2800" b="1" i="1" dirty="0" smtClean="0">
                              <a:solidFill>
                                <a:srgbClr val="9B1575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Результаты деятельности КСП района</a:t>
                          </a:r>
                          <a:endParaRPr lang="ru-RU" sz="2800" b="1" i="1" dirty="0">
                            <a:solidFill>
                              <a:srgbClr val="9B1575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5" name="table"/>
                      <a:cNvPicPr>
                        <a:picLocks noChangeAspect="1"/>
                      </a:cNvPicPr>
                    </a:nvPicPr>
                    <a:blipFill>
                      <a:blip r:embed="rId21"/>
                      <a:stretch>
                        <a:fillRect/>
                      </a:stretch>
                    </a:blipFill>
                    <a:spPr>
                      <a:xfrm>
                        <a:off x="428596" y="1214420"/>
                        <a:ext cx="4255377" cy="541981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6" name="table"/>
                      <a:cNvPicPr>
                        <a:picLocks noChangeAspect="1"/>
                      </a:cNvPicPr>
                    </a:nvPicPr>
                    <a:blipFill>
                      <a:blip r:embed="rId22"/>
                      <a:stretch>
                        <a:fillRect/>
                      </a:stretch>
                    </a:blipFill>
                    <a:spPr>
                      <a:xfrm>
                        <a:off x="4572000" y="1214422"/>
                        <a:ext cx="4224894" cy="5371042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3A7007" w:rsidRDefault="003A7007" w:rsidP="00C77957">
      <w:pPr>
        <w:spacing w:after="0" w:line="240" w:lineRule="auto"/>
        <w:ind w:left="142" w:right="10" w:hanging="142"/>
        <w:rPr>
          <w:b/>
          <w:color w:val="auto"/>
          <w:u w:val="single"/>
          <w:lang w:val="ru-RU"/>
        </w:rPr>
      </w:pPr>
    </w:p>
    <w:p w:rsidR="00C70F97" w:rsidRPr="0034494C" w:rsidRDefault="00FE5C01" w:rsidP="00C77957">
      <w:pPr>
        <w:spacing w:after="0" w:line="240" w:lineRule="auto"/>
        <w:ind w:left="142" w:right="10" w:hanging="142"/>
        <w:rPr>
          <w:color w:val="auto"/>
          <w:lang w:val="ru-RU"/>
        </w:rPr>
      </w:pPr>
      <w:r>
        <w:rPr>
          <w:color w:val="auto"/>
          <w:lang w:val="ru-RU"/>
        </w:rPr>
        <w:t xml:space="preserve">           </w:t>
      </w:r>
      <w:r w:rsidR="0034494C">
        <w:rPr>
          <w:color w:val="auto"/>
          <w:lang w:val="ru-RU"/>
        </w:rPr>
        <w:t>К административной ответственности  сотрудниками КСП должностные лица не привлекались.</w:t>
      </w:r>
    </w:p>
    <w:p w:rsidR="00C70F97" w:rsidRPr="007F34FE" w:rsidRDefault="00C34FE8" w:rsidP="00C77957">
      <w:pPr>
        <w:tabs>
          <w:tab w:val="center" w:pos="826"/>
          <w:tab w:val="center" w:pos="1799"/>
          <w:tab w:val="center" w:pos="3165"/>
          <w:tab w:val="center" w:pos="4604"/>
          <w:tab w:val="center" w:pos="5696"/>
          <w:tab w:val="center" w:pos="6944"/>
          <w:tab w:val="center" w:pos="8129"/>
          <w:tab w:val="right" w:pos="9781"/>
        </w:tabs>
        <w:spacing w:after="0" w:line="240" w:lineRule="auto"/>
        <w:ind w:right="0" w:firstLine="0"/>
        <w:rPr>
          <w:lang w:val="ru-RU"/>
        </w:rPr>
      </w:pPr>
      <w:r w:rsidRPr="007F34FE">
        <w:rPr>
          <w:rFonts w:ascii="Calibri" w:eastAsia="Calibri" w:hAnsi="Calibri" w:cs="Calibri"/>
          <w:sz w:val="22"/>
          <w:lang w:val="ru-RU"/>
        </w:rPr>
        <w:tab/>
      </w:r>
      <w:r w:rsidRPr="007F34FE">
        <w:rPr>
          <w:lang w:val="ru-RU"/>
        </w:rPr>
        <w:t xml:space="preserve">В </w:t>
      </w:r>
      <w:r w:rsidRPr="007F34FE">
        <w:rPr>
          <w:lang w:val="ru-RU"/>
        </w:rPr>
        <w:tab/>
        <w:t xml:space="preserve">отчетном </w:t>
      </w:r>
      <w:r w:rsidRPr="007F34FE">
        <w:rPr>
          <w:lang w:val="ru-RU"/>
        </w:rPr>
        <w:tab/>
        <w:t xml:space="preserve">периоде </w:t>
      </w:r>
      <w:r w:rsidRPr="007F34FE">
        <w:rPr>
          <w:lang w:val="ru-RU"/>
        </w:rPr>
        <w:tab/>
        <w:t xml:space="preserve">завершено </w:t>
      </w:r>
      <w:r w:rsidRPr="007F34FE">
        <w:rPr>
          <w:lang w:val="ru-RU"/>
        </w:rPr>
        <w:tab/>
      </w:r>
      <w:r w:rsidR="0034494C">
        <w:rPr>
          <w:lang w:val="ru-RU"/>
        </w:rPr>
        <w:t xml:space="preserve">7 </w:t>
      </w:r>
      <w:r w:rsidR="000D1DF9">
        <w:rPr>
          <w:lang w:val="ru-RU"/>
        </w:rPr>
        <w:t xml:space="preserve">  </w:t>
      </w:r>
      <w:proofErr w:type="gramStart"/>
      <w:r w:rsidR="0034494C">
        <w:rPr>
          <w:lang w:val="ru-RU"/>
        </w:rPr>
        <w:t>контрольных</w:t>
      </w:r>
      <w:proofErr w:type="gramEnd"/>
      <w:r w:rsidR="000D1DF9">
        <w:rPr>
          <w:lang w:val="ru-RU"/>
        </w:rPr>
        <w:t xml:space="preserve"> </w:t>
      </w:r>
      <w:r w:rsidR="0034494C">
        <w:rPr>
          <w:lang w:val="ru-RU"/>
        </w:rPr>
        <w:t xml:space="preserve"> </w:t>
      </w:r>
      <w:r w:rsidR="000D1DF9">
        <w:rPr>
          <w:lang w:val="ru-RU"/>
        </w:rPr>
        <w:t>(</w:t>
      </w:r>
      <w:proofErr w:type="spellStart"/>
      <w:r w:rsidR="000D1DF9">
        <w:rPr>
          <w:lang w:val="ru-RU"/>
        </w:rPr>
        <w:t>далее-КМ</w:t>
      </w:r>
      <w:proofErr w:type="spellEnd"/>
      <w:r w:rsidR="000D1DF9">
        <w:rPr>
          <w:lang w:val="ru-RU"/>
        </w:rPr>
        <w:t xml:space="preserve">) и </w:t>
      </w:r>
      <w:r w:rsidR="0034494C">
        <w:rPr>
          <w:lang w:val="ru-RU"/>
        </w:rPr>
        <w:t xml:space="preserve"> 19 </w:t>
      </w:r>
    </w:p>
    <w:p w:rsidR="00C70F97" w:rsidRPr="007F34FE" w:rsidRDefault="000D1DF9" w:rsidP="00C77957">
      <w:pPr>
        <w:spacing w:after="0" w:line="240" w:lineRule="auto"/>
        <w:ind w:left="142" w:right="64" w:firstLine="0"/>
        <w:rPr>
          <w:lang w:val="ru-RU"/>
        </w:rPr>
      </w:pPr>
      <w:proofErr w:type="gramStart"/>
      <w:r>
        <w:rPr>
          <w:lang w:val="ru-RU"/>
        </w:rPr>
        <w:t>экспертно-</w:t>
      </w:r>
      <w:r w:rsidR="00C34FE8" w:rsidRPr="007F34FE">
        <w:rPr>
          <w:lang w:val="ru-RU"/>
        </w:rPr>
        <w:t>аналитических</w:t>
      </w:r>
      <w:proofErr w:type="gramEnd"/>
      <w:r w:rsidR="00C34FE8" w:rsidRPr="007F34FE">
        <w:rPr>
          <w:lang w:val="ru-RU"/>
        </w:rPr>
        <w:t xml:space="preserve"> мероприя</w:t>
      </w:r>
      <w:r>
        <w:rPr>
          <w:lang w:val="ru-RU"/>
        </w:rPr>
        <w:t>тия (</w:t>
      </w:r>
      <w:proofErr w:type="spellStart"/>
      <w:r>
        <w:rPr>
          <w:lang w:val="ru-RU"/>
        </w:rPr>
        <w:t>далее-ЭАМ</w:t>
      </w:r>
      <w:proofErr w:type="spellEnd"/>
      <w:r>
        <w:rPr>
          <w:lang w:val="ru-RU"/>
        </w:rPr>
        <w:t>)</w:t>
      </w:r>
      <w:r w:rsidR="00C34FE8" w:rsidRPr="007F34FE">
        <w:rPr>
          <w:lang w:val="ru-RU"/>
        </w:rPr>
        <w:t xml:space="preserve">. Выявлено </w:t>
      </w:r>
      <w:r>
        <w:rPr>
          <w:lang w:val="ru-RU"/>
        </w:rPr>
        <w:t>6</w:t>
      </w:r>
      <w:r w:rsidR="00C34FE8" w:rsidRPr="007F34FE">
        <w:rPr>
          <w:lang w:val="ru-RU"/>
        </w:rPr>
        <w:t xml:space="preserve"> нарушени</w:t>
      </w:r>
      <w:r>
        <w:rPr>
          <w:lang w:val="ru-RU"/>
        </w:rPr>
        <w:t>й</w:t>
      </w:r>
      <w:r w:rsidR="00C34FE8" w:rsidRPr="007F34FE">
        <w:rPr>
          <w:lang w:val="ru-RU"/>
        </w:rPr>
        <w:t xml:space="preserve"> на </w:t>
      </w:r>
      <w:r>
        <w:rPr>
          <w:lang w:val="ru-RU"/>
        </w:rPr>
        <w:t>1903,2</w:t>
      </w:r>
      <w:r w:rsidR="00C34FE8" w:rsidRPr="007F34FE">
        <w:rPr>
          <w:lang w:val="ru-RU"/>
        </w:rPr>
        <w:t xml:space="preserve"> </w:t>
      </w:r>
      <w:r>
        <w:rPr>
          <w:lang w:val="ru-RU"/>
        </w:rPr>
        <w:t>тыс</w:t>
      </w:r>
      <w:r w:rsidR="00C34FE8" w:rsidRPr="007F34FE">
        <w:rPr>
          <w:lang w:val="ru-RU"/>
        </w:rPr>
        <w:t>. рублей</w:t>
      </w:r>
      <w:r>
        <w:rPr>
          <w:lang w:val="ru-RU"/>
        </w:rPr>
        <w:t xml:space="preserve"> в ходе  КМ, </w:t>
      </w:r>
      <w:r w:rsidR="001533FC">
        <w:rPr>
          <w:lang w:val="ru-RU"/>
        </w:rPr>
        <w:t xml:space="preserve">15 нарушений по решениям о бюджете сельских поселений </w:t>
      </w:r>
      <w:r>
        <w:rPr>
          <w:lang w:val="ru-RU"/>
        </w:rPr>
        <w:t>и 2 недостатка на сумму 1740,8 тыс</w:t>
      </w:r>
      <w:proofErr w:type="gramStart"/>
      <w:r>
        <w:rPr>
          <w:lang w:val="ru-RU"/>
        </w:rPr>
        <w:t>.р</w:t>
      </w:r>
      <w:proofErr w:type="gramEnd"/>
      <w:r>
        <w:rPr>
          <w:lang w:val="ru-RU"/>
        </w:rPr>
        <w:t>уб. (</w:t>
      </w:r>
      <w:r w:rsidR="001533FC">
        <w:rPr>
          <w:lang w:val="ru-RU"/>
        </w:rPr>
        <w:t xml:space="preserve">нет ввода в эксплуатацию </w:t>
      </w:r>
      <w:r>
        <w:rPr>
          <w:lang w:val="ru-RU"/>
        </w:rPr>
        <w:t xml:space="preserve">РИСЭЭ в </w:t>
      </w:r>
      <w:proofErr w:type="spellStart"/>
      <w:r>
        <w:rPr>
          <w:lang w:val="ru-RU"/>
        </w:rPr>
        <w:t>Хара-Шибири</w:t>
      </w:r>
      <w:proofErr w:type="spellEnd"/>
      <w:r>
        <w:rPr>
          <w:lang w:val="ru-RU"/>
        </w:rPr>
        <w:t xml:space="preserve"> и </w:t>
      </w:r>
      <w:proofErr w:type="spellStart"/>
      <w:r>
        <w:rPr>
          <w:lang w:val="ru-RU"/>
        </w:rPr>
        <w:t>Зугалае</w:t>
      </w:r>
      <w:proofErr w:type="spellEnd"/>
      <w:r>
        <w:rPr>
          <w:lang w:val="ru-RU"/>
        </w:rPr>
        <w:t>).</w:t>
      </w:r>
      <w:r w:rsidR="00C34FE8" w:rsidRPr="007F34FE">
        <w:rPr>
          <w:lang w:val="ru-RU"/>
        </w:rPr>
        <w:t xml:space="preserve"> По результатам проведенных мероприятий предложено устранить нарушения и недостатки</w:t>
      </w:r>
      <w:r>
        <w:rPr>
          <w:lang w:val="ru-RU"/>
        </w:rPr>
        <w:t>.</w:t>
      </w:r>
      <w:r w:rsidR="00C34FE8" w:rsidRPr="007F34FE">
        <w:rPr>
          <w:lang w:val="ru-RU"/>
        </w:rPr>
        <w:t xml:space="preserve"> </w:t>
      </w:r>
    </w:p>
    <w:p w:rsidR="00C70F97" w:rsidRPr="007F34FE" w:rsidRDefault="00C34FE8" w:rsidP="00C77957">
      <w:pPr>
        <w:spacing w:after="0" w:line="240" w:lineRule="auto"/>
        <w:ind w:left="142" w:right="64" w:firstLine="572"/>
        <w:rPr>
          <w:lang w:val="ru-RU"/>
        </w:rPr>
      </w:pPr>
      <w:r w:rsidRPr="007F34FE">
        <w:rPr>
          <w:lang w:val="ru-RU"/>
        </w:rPr>
        <w:t xml:space="preserve">В целях устранения нарушений и недостатков, выявленных КСП и недопущения их в дальнейшем, приняты: </w:t>
      </w:r>
      <w:r w:rsidR="001533FC">
        <w:rPr>
          <w:lang w:val="ru-RU"/>
        </w:rPr>
        <w:t>15</w:t>
      </w:r>
      <w:r w:rsidRPr="007F34FE">
        <w:rPr>
          <w:lang w:val="ru-RU"/>
        </w:rPr>
        <w:t xml:space="preserve"> </w:t>
      </w:r>
      <w:r w:rsidR="001533FC">
        <w:rPr>
          <w:lang w:val="ru-RU"/>
        </w:rPr>
        <w:t xml:space="preserve">решений </w:t>
      </w:r>
      <w:r w:rsidR="001533FC" w:rsidRPr="007F34FE">
        <w:rPr>
          <w:lang w:val="ru-RU"/>
        </w:rPr>
        <w:t>органов местного самоуправления</w:t>
      </w:r>
      <w:r w:rsidR="001533FC">
        <w:rPr>
          <w:lang w:val="ru-RU"/>
        </w:rPr>
        <w:t xml:space="preserve"> сельских поселений</w:t>
      </w:r>
      <w:r w:rsidRPr="007F34FE">
        <w:rPr>
          <w:lang w:val="ru-RU"/>
        </w:rPr>
        <w:t>,</w:t>
      </w:r>
      <w:r w:rsidRPr="007F34FE">
        <w:rPr>
          <w:color w:val="C0504D"/>
          <w:lang w:val="ru-RU"/>
        </w:rPr>
        <w:t xml:space="preserve"> </w:t>
      </w:r>
      <w:r w:rsidRPr="007F34FE">
        <w:rPr>
          <w:lang w:val="ru-RU"/>
        </w:rPr>
        <w:t xml:space="preserve">подготовлено </w:t>
      </w:r>
      <w:r w:rsidR="001533FC">
        <w:rPr>
          <w:lang w:val="ru-RU"/>
        </w:rPr>
        <w:t xml:space="preserve">2 </w:t>
      </w:r>
      <w:r w:rsidRPr="007F34FE">
        <w:rPr>
          <w:lang w:val="ru-RU"/>
        </w:rPr>
        <w:t xml:space="preserve">проекта постановлений органов местного самоуправления. </w:t>
      </w:r>
    </w:p>
    <w:p w:rsidR="00C70F97" w:rsidRPr="007F34FE" w:rsidRDefault="00843935" w:rsidP="00C77957">
      <w:pPr>
        <w:spacing w:after="0" w:line="240" w:lineRule="auto"/>
        <w:ind w:right="-88" w:firstLine="852"/>
        <w:rPr>
          <w:lang w:val="ru-RU"/>
        </w:rPr>
      </w:pPr>
      <w:r>
        <w:rPr>
          <w:lang w:val="ru-RU"/>
        </w:rPr>
        <w:t xml:space="preserve"> </w:t>
      </w:r>
      <w:r w:rsidR="00BE5540">
        <w:rPr>
          <w:lang w:val="ru-RU"/>
        </w:rPr>
        <w:t xml:space="preserve">В </w:t>
      </w:r>
      <w:r w:rsidR="00BE5540" w:rsidRPr="007F34FE">
        <w:rPr>
          <w:lang w:val="ru-RU"/>
        </w:rPr>
        <w:t xml:space="preserve">соответствии с действующим законодательством </w:t>
      </w:r>
      <w:r w:rsidR="00BE5540">
        <w:rPr>
          <w:lang w:val="ru-RU"/>
        </w:rPr>
        <w:t>и</w:t>
      </w:r>
      <w:r w:rsidR="00C34FE8" w:rsidRPr="007F34FE">
        <w:rPr>
          <w:lang w:val="ru-RU"/>
        </w:rPr>
        <w:t xml:space="preserve">тоги контрольных и </w:t>
      </w:r>
      <w:r>
        <w:rPr>
          <w:lang w:val="ru-RU"/>
        </w:rPr>
        <w:t xml:space="preserve">  </w:t>
      </w:r>
      <w:r w:rsidR="00C34FE8" w:rsidRPr="007F34FE">
        <w:rPr>
          <w:lang w:val="ru-RU"/>
        </w:rPr>
        <w:t xml:space="preserve">экспертно-аналитических мероприятий </w:t>
      </w:r>
      <w:r w:rsidR="00BE5540">
        <w:rPr>
          <w:lang w:val="ru-RU"/>
        </w:rPr>
        <w:t xml:space="preserve">направлены </w:t>
      </w:r>
      <w:r w:rsidR="001533FC">
        <w:rPr>
          <w:lang w:val="ru-RU"/>
        </w:rPr>
        <w:t>в виде отчетов</w:t>
      </w:r>
      <w:r w:rsidR="00BE5540">
        <w:rPr>
          <w:lang w:val="ru-RU"/>
        </w:rPr>
        <w:t xml:space="preserve"> и заключений</w:t>
      </w:r>
      <w:r w:rsidR="001533FC">
        <w:rPr>
          <w:lang w:val="ru-RU"/>
        </w:rPr>
        <w:t xml:space="preserve"> в Совет</w:t>
      </w:r>
      <w:r w:rsidR="000E5E95">
        <w:rPr>
          <w:lang w:val="ru-RU"/>
        </w:rPr>
        <w:t>,</w:t>
      </w:r>
      <w:r w:rsidR="001533FC">
        <w:rPr>
          <w:lang w:val="ru-RU"/>
        </w:rPr>
        <w:t xml:space="preserve"> Главе муниципального района «Могойтуйский район», и размещались на официальном сайте администрации района, во вкладке КСП. </w:t>
      </w:r>
    </w:p>
    <w:p w:rsidR="00C70F97" w:rsidRDefault="00D8770B" w:rsidP="00C77957">
      <w:pPr>
        <w:spacing w:after="0" w:line="240" w:lineRule="auto"/>
        <w:ind w:right="-88" w:firstLine="714"/>
        <w:rPr>
          <w:lang w:val="ru-RU"/>
        </w:rPr>
      </w:pPr>
      <w:r>
        <w:rPr>
          <w:lang w:val="ru-RU"/>
        </w:rPr>
        <w:t xml:space="preserve">  </w:t>
      </w:r>
      <w:r w:rsidR="001533FC">
        <w:rPr>
          <w:lang w:val="ru-RU"/>
        </w:rPr>
        <w:t xml:space="preserve"> </w:t>
      </w:r>
      <w:r w:rsidR="00C34FE8" w:rsidRPr="007F34FE">
        <w:rPr>
          <w:lang w:val="ru-RU"/>
        </w:rPr>
        <w:t xml:space="preserve">КСП осуществляла свою деятельность во взаимодействии с депутатами, постоянными комитетами </w:t>
      </w:r>
      <w:r w:rsidR="001533FC">
        <w:rPr>
          <w:lang w:val="ru-RU"/>
        </w:rPr>
        <w:t>Совета</w:t>
      </w:r>
      <w:r w:rsidR="00C34FE8" w:rsidRPr="007F34FE">
        <w:rPr>
          <w:lang w:val="ru-RU"/>
        </w:rPr>
        <w:t>, принимая участие в заседаниях комитет</w:t>
      </w:r>
      <w:r w:rsidR="000E5E95">
        <w:rPr>
          <w:lang w:val="ru-RU"/>
        </w:rPr>
        <w:t>а</w:t>
      </w:r>
      <w:r w:rsidR="00C34FE8" w:rsidRPr="007F34FE">
        <w:rPr>
          <w:lang w:val="ru-RU"/>
        </w:rPr>
        <w:t xml:space="preserve"> по рассмотрению </w:t>
      </w:r>
      <w:r w:rsidR="001533FC">
        <w:rPr>
          <w:lang w:val="ru-RU"/>
        </w:rPr>
        <w:t>проектов решений</w:t>
      </w:r>
      <w:r w:rsidR="00C34FE8" w:rsidRPr="007F34FE">
        <w:rPr>
          <w:lang w:val="ru-RU"/>
        </w:rPr>
        <w:t xml:space="preserve">, связанных с </w:t>
      </w:r>
      <w:r w:rsidR="001533FC">
        <w:rPr>
          <w:lang w:val="ru-RU"/>
        </w:rPr>
        <w:t xml:space="preserve">планированием и </w:t>
      </w:r>
      <w:r w:rsidR="00C34FE8" w:rsidRPr="007F34FE">
        <w:rPr>
          <w:lang w:val="ru-RU"/>
        </w:rPr>
        <w:t xml:space="preserve">исполнением </w:t>
      </w:r>
      <w:r w:rsidR="001533FC">
        <w:rPr>
          <w:lang w:val="ru-RU"/>
        </w:rPr>
        <w:t>районного бюджета.</w:t>
      </w:r>
    </w:p>
    <w:p w:rsidR="00BE5540" w:rsidRDefault="00C34FE8" w:rsidP="00C77957">
      <w:pPr>
        <w:pStyle w:val="1"/>
        <w:spacing w:after="0" w:line="240" w:lineRule="auto"/>
        <w:ind w:left="2742" w:right="0" w:hanging="361"/>
        <w:rPr>
          <w:lang w:val="ru-RU"/>
        </w:rPr>
      </w:pPr>
      <w:bookmarkStart w:id="2" w:name="_Toc58378"/>
      <w:proofErr w:type="spellStart"/>
      <w:r>
        <w:lastRenderedPageBreak/>
        <w:t>Результаты</w:t>
      </w:r>
      <w:proofErr w:type="spellEnd"/>
      <w:r>
        <w:t xml:space="preserve"> </w:t>
      </w:r>
      <w:proofErr w:type="spellStart"/>
      <w:r>
        <w:t>контрольных</w:t>
      </w:r>
      <w:proofErr w:type="spellEnd"/>
      <w:r>
        <w:t xml:space="preserve"> </w:t>
      </w:r>
      <w:proofErr w:type="spellStart"/>
      <w:r>
        <w:t>мероприятий</w:t>
      </w:r>
      <w:bookmarkEnd w:id="2"/>
      <w:proofErr w:type="spellEnd"/>
    </w:p>
    <w:p w:rsidR="00C11B77" w:rsidRPr="00C11B77" w:rsidRDefault="00C11B77" w:rsidP="00C11B77">
      <w:pPr>
        <w:rPr>
          <w:lang w:val="ru-RU"/>
        </w:rPr>
      </w:pPr>
    </w:p>
    <w:p w:rsidR="00C70F97" w:rsidRPr="007F34FE" w:rsidRDefault="00C34FE8" w:rsidP="00C77957">
      <w:pPr>
        <w:spacing w:after="0" w:line="240" w:lineRule="auto"/>
        <w:ind w:right="-229" w:firstLine="856"/>
        <w:rPr>
          <w:lang w:val="ru-RU"/>
        </w:rPr>
      </w:pPr>
      <w:r w:rsidRPr="007F34FE">
        <w:rPr>
          <w:lang w:val="ru-RU"/>
        </w:rPr>
        <w:t xml:space="preserve">Одним из основных направлений деятельности Палаты являлось проведение контрольных мероприятий, в ходе которых осуществлялись проверки законности, результативности и эффективности использования средств </w:t>
      </w:r>
      <w:r w:rsidR="00BE5540">
        <w:rPr>
          <w:lang w:val="ru-RU"/>
        </w:rPr>
        <w:t>район</w:t>
      </w:r>
      <w:r w:rsidRPr="007F34FE">
        <w:rPr>
          <w:lang w:val="ru-RU"/>
        </w:rPr>
        <w:t xml:space="preserve">ного бюджета, соблюдения установленного порядка управления и распоряжения имуществом, находящимся в </w:t>
      </w:r>
      <w:r w:rsidR="00BE5540">
        <w:rPr>
          <w:lang w:val="ru-RU"/>
        </w:rPr>
        <w:t>муниципаль</w:t>
      </w:r>
      <w:r w:rsidRPr="007F34FE">
        <w:rPr>
          <w:lang w:val="ru-RU"/>
        </w:rPr>
        <w:t>ной собственно</w:t>
      </w:r>
      <w:r w:rsidR="00BE5540">
        <w:rPr>
          <w:lang w:val="ru-RU"/>
        </w:rPr>
        <w:t>сти.</w:t>
      </w:r>
    </w:p>
    <w:p w:rsidR="00C70F97" w:rsidRPr="007F34FE" w:rsidRDefault="00C34FE8" w:rsidP="00C77957">
      <w:pPr>
        <w:spacing w:after="0" w:line="240" w:lineRule="auto"/>
        <w:ind w:right="-229" w:firstLine="851"/>
        <w:rPr>
          <w:lang w:val="ru-RU"/>
        </w:rPr>
      </w:pPr>
      <w:r w:rsidRPr="007F34FE">
        <w:rPr>
          <w:lang w:val="ru-RU"/>
        </w:rPr>
        <w:t xml:space="preserve">Объектами контроля являлись органы исполнительной  </w:t>
      </w:r>
      <w:r w:rsidR="00BE5540">
        <w:rPr>
          <w:lang w:val="ru-RU"/>
        </w:rPr>
        <w:t>муниципаль</w:t>
      </w:r>
      <w:r w:rsidRPr="007F34FE">
        <w:rPr>
          <w:lang w:val="ru-RU"/>
        </w:rPr>
        <w:t xml:space="preserve">ной  </w:t>
      </w:r>
      <w:r w:rsidR="00BE5540">
        <w:rPr>
          <w:lang w:val="ru-RU"/>
        </w:rPr>
        <w:t xml:space="preserve"> </w:t>
      </w:r>
      <w:r w:rsidRPr="007F34FE">
        <w:rPr>
          <w:lang w:val="ru-RU"/>
        </w:rPr>
        <w:t xml:space="preserve">власти  </w:t>
      </w:r>
      <w:r w:rsidR="00BE5540">
        <w:rPr>
          <w:lang w:val="ru-RU"/>
        </w:rPr>
        <w:t>района</w:t>
      </w:r>
      <w:r w:rsidRPr="007F34FE">
        <w:rPr>
          <w:lang w:val="ru-RU"/>
        </w:rPr>
        <w:t xml:space="preserve">,  муниципальные  учреждения, организации, являющиеся получателями средств </w:t>
      </w:r>
      <w:r w:rsidR="00BE5540">
        <w:rPr>
          <w:lang w:val="ru-RU"/>
        </w:rPr>
        <w:t>районного</w:t>
      </w:r>
      <w:r w:rsidRPr="007F34FE">
        <w:rPr>
          <w:lang w:val="ru-RU"/>
        </w:rPr>
        <w:t xml:space="preserve"> бюджета, а также органы местного самоуправления. </w:t>
      </w:r>
    </w:p>
    <w:p w:rsidR="00C70F97" w:rsidRDefault="00C34FE8" w:rsidP="00C77957">
      <w:pPr>
        <w:spacing w:after="0" w:line="240" w:lineRule="auto"/>
        <w:ind w:right="-229" w:firstLine="851"/>
        <w:rPr>
          <w:b/>
          <w:u w:val="single"/>
          <w:lang w:val="ru-RU"/>
        </w:rPr>
      </w:pPr>
      <w:r w:rsidRPr="007F34FE">
        <w:rPr>
          <w:lang w:val="ru-RU"/>
        </w:rPr>
        <w:t xml:space="preserve">Работа Палаты была направлена на оценку законности и результативности управления бюджетными ресурсами и, как следствие, на подготовку предложений по устранению нарушений и недостатков в использовании средств и распоряжении государственным (муниципальным) имуществом. </w:t>
      </w:r>
    </w:p>
    <w:p w:rsidR="003A7007" w:rsidRDefault="003A7007" w:rsidP="00C77957">
      <w:pPr>
        <w:spacing w:after="0" w:line="240" w:lineRule="auto"/>
        <w:ind w:right="-229" w:firstLine="851"/>
        <w:rPr>
          <w:lang w:val="ru-RU"/>
        </w:rPr>
      </w:pPr>
    </w:p>
    <w:p w:rsidR="00D8770B" w:rsidRDefault="00D8770B" w:rsidP="00C77957">
      <w:pPr>
        <w:spacing w:after="0" w:line="240" w:lineRule="auto"/>
        <w:ind w:right="-229" w:firstLine="851"/>
        <w:rPr>
          <w:lang w:val="ru-RU"/>
        </w:rPr>
      </w:pPr>
    </w:p>
    <w:p w:rsidR="00D8770B" w:rsidRPr="007F34FE" w:rsidRDefault="00D8770B" w:rsidP="00C77957">
      <w:pPr>
        <w:spacing w:after="0" w:line="240" w:lineRule="auto"/>
        <w:ind w:right="-229" w:firstLine="142"/>
        <w:rPr>
          <w:lang w:val="ru-RU"/>
        </w:rPr>
      </w:pPr>
      <w:r w:rsidRPr="00D8770B">
        <w:rPr>
          <w:noProof/>
          <w:lang w:val="ru-RU" w:eastAsia="ru-RU"/>
        </w:rPr>
        <w:drawing>
          <wp:inline distT="0" distB="0" distL="0" distR="0">
            <wp:extent cx="5677075" cy="3238150"/>
            <wp:effectExtent l="19050" t="0" r="0" b="0"/>
            <wp:docPr id="10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58571" cy="6105240"/>
                      <a:chOff x="457199" y="274638"/>
                      <a:chExt cx="8458571" cy="610524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401080" cy="11430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sz="2400" b="1" dirty="0" smtClean="0">
                              <a:solidFill>
                                <a:srgbClr val="7030A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Динамика проведенных контрольных мероприятий КСП</a:t>
                          </a:r>
                          <a:endParaRPr lang="ru-RU" sz="2400" b="1" dirty="0">
                            <a:solidFill>
                              <a:srgbClr val="7030A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7" name="table"/>
                      <a:cNvPicPr>
                        <a:picLocks noChangeAspect="1"/>
                      </a:cNvPicPr>
                    </a:nvPicPr>
                    <a:blipFill>
                      <a:blip r:embed="rId23"/>
                      <a:stretch>
                        <a:fillRect/>
                      </a:stretch>
                    </a:blipFill>
                    <a:spPr>
                      <a:xfrm>
                        <a:off x="457199" y="1600200"/>
                        <a:ext cx="4273666" cy="4779678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8" name="table"/>
                      <a:cNvPicPr>
                        <a:picLocks noChangeAspect="1"/>
                      </a:cNvPicPr>
                    </a:nvPicPr>
                    <a:blipFill>
                      <a:blip r:embed="rId24"/>
                      <a:stretch>
                        <a:fillRect/>
                      </a:stretch>
                    </a:blipFill>
                    <a:spPr>
                      <a:xfrm>
                        <a:off x="4648200" y="1600200"/>
                        <a:ext cx="4267570" cy="4779678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D43033" w:rsidRDefault="00D43033" w:rsidP="00C77957">
      <w:pPr>
        <w:spacing w:after="0" w:line="240" w:lineRule="auto"/>
        <w:ind w:left="4" w:right="138"/>
        <w:rPr>
          <w:lang w:val="ru-RU"/>
        </w:rPr>
      </w:pPr>
    </w:p>
    <w:p w:rsidR="00C70F97" w:rsidRPr="007F34FE" w:rsidRDefault="00C34FE8" w:rsidP="00C77957">
      <w:pPr>
        <w:spacing w:after="0" w:line="240" w:lineRule="auto"/>
        <w:ind w:left="4" w:right="138"/>
        <w:rPr>
          <w:lang w:val="ru-RU"/>
        </w:rPr>
      </w:pPr>
      <w:r w:rsidRPr="007F34FE">
        <w:rPr>
          <w:lang w:val="ru-RU"/>
        </w:rPr>
        <w:t xml:space="preserve">В соответствии с планом работы КСП за отчетный год проведено и завершено </w:t>
      </w:r>
      <w:r w:rsidR="00D8770B">
        <w:rPr>
          <w:lang w:val="ru-RU"/>
        </w:rPr>
        <w:t>7</w:t>
      </w:r>
      <w:r w:rsidRPr="007F34FE">
        <w:rPr>
          <w:lang w:val="ru-RU"/>
        </w:rPr>
        <w:t xml:space="preserve"> контрольных мероприятий, в ходе которых проверен</w:t>
      </w:r>
      <w:r w:rsidR="00D8770B">
        <w:rPr>
          <w:lang w:val="ru-RU"/>
        </w:rPr>
        <w:t>о</w:t>
      </w:r>
      <w:r w:rsidRPr="007F34FE">
        <w:rPr>
          <w:lang w:val="ru-RU"/>
        </w:rPr>
        <w:t xml:space="preserve"> </w:t>
      </w:r>
      <w:r w:rsidR="00D8770B">
        <w:rPr>
          <w:lang w:val="ru-RU"/>
        </w:rPr>
        <w:t>22</w:t>
      </w:r>
      <w:r w:rsidRPr="007F34FE">
        <w:rPr>
          <w:lang w:val="ru-RU"/>
        </w:rPr>
        <w:t xml:space="preserve"> объект</w:t>
      </w:r>
      <w:r w:rsidR="00D8770B">
        <w:rPr>
          <w:lang w:val="ru-RU"/>
        </w:rPr>
        <w:t>а</w:t>
      </w:r>
      <w:r w:rsidRPr="007F34FE">
        <w:rPr>
          <w:lang w:val="ru-RU"/>
        </w:rPr>
        <w:t xml:space="preserve"> с объемом бюджетных средств и стоимости имущества </w:t>
      </w:r>
      <w:r w:rsidR="00D8770B">
        <w:rPr>
          <w:lang w:val="ru-RU"/>
        </w:rPr>
        <w:t>муниципаль</w:t>
      </w:r>
      <w:r w:rsidRPr="007F34FE">
        <w:rPr>
          <w:lang w:val="ru-RU"/>
        </w:rPr>
        <w:t xml:space="preserve">ной собственности в сумме </w:t>
      </w:r>
      <w:r w:rsidR="00D8770B">
        <w:rPr>
          <w:lang w:val="ru-RU"/>
        </w:rPr>
        <w:t>88 742,9</w:t>
      </w:r>
      <w:r w:rsidRPr="007F34FE">
        <w:rPr>
          <w:lang w:val="ru-RU"/>
        </w:rPr>
        <w:t xml:space="preserve"> </w:t>
      </w:r>
      <w:r w:rsidR="00D8770B">
        <w:rPr>
          <w:lang w:val="ru-RU"/>
        </w:rPr>
        <w:t>тыс</w:t>
      </w:r>
      <w:r w:rsidRPr="007F34FE">
        <w:rPr>
          <w:lang w:val="ru-RU"/>
        </w:rPr>
        <w:t xml:space="preserve">. рублей. </w:t>
      </w:r>
      <w:r w:rsidR="00D8770B">
        <w:rPr>
          <w:lang w:val="ru-RU"/>
        </w:rPr>
        <w:t xml:space="preserve">По одному </w:t>
      </w:r>
      <w:r w:rsidR="00C11B77">
        <w:rPr>
          <w:lang w:val="ru-RU"/>
        </w:rPr>
        <w:t>КМ</w:t>
      </w:r>
      <w:r w:rsidRPr="007F34FE">
        <w:rPr>
          <w:lang w:val="ru-RU"/>
        </w:rPr>
        <w:t xml:space="preserve"> 202</w:t>
      </w:r>
      <w:r w:rsidR="00D8770B">
        <w:rPr>
          <w:lang w:val="ru-RU"/>
        </w:rPr>
        <w:t xml:space="preserve">2 года срок исполнения представления </w:t>
      </w:r>
      <w:r w:rsidR="00C11B77">
        <w:rPr>
          <w:lang w:val="ru-RU"/>
        </w:rPr>
        <w:t xml:space="preserve">ещё </w:t>
      </w:r>
      <w:r w:rsidR="00D8770B">
        <w:rPr>
          <w:lang w:val="ru-RU"/>
        </w:rPr>
        <w:t>не наступил.</w:t>
      </w:r>
      <w:r w:rsidRPr="007F34FE">
        <w:rPr>
          <w:lang w:val="ru-RU"/>
        </w:rPr>
        <w:t xml:space="preserve">  </w:t>
      </w:r>
    </w:p>
    <w:p w:rsidR="00C70F97" w:rsidRDefault="00C34FE8" w:rsidP="00C77957">
      <w:pPr>
        <w:spacing w:after="0" w:line="240" w:lineRule="auto"/>
        <w:ind w:left="4" w:right="137"/>
        <w:rPr>
          <w:lang w:val="ru-RU"/>
        </w:rPr>
      </w:pPr>
      <w:r w:rsidRPr="007F34FE">
        <w:rPr>
          <w:lang w:val="ru-RU"/>
        </w:rPr>
        <w:t xml:space="preserve">При проведении </w:t>
      </w:r>
      <w:proofErr w:type="gramStart"/>
      <w:r w:rsidR="00C11B77">
        <w:rPr>
          <w:lang w:val="ru-RU"/>
        </w:rPr>
        <w:t>КМ</w:t>
      </w:r>
      <w:proofErr w:type="gramEnd"/>
      <w:r w:rsidRPr="007F34FE">
        <w:rPr>
          <w:lang w:val="ru-RU"/>
        </w:rPr>
        <w:t xml:space="preserve"> осуществлено </w:t>
      </w:r>
      <w:r w:rsidR="00250480">
        <w:rPr>
          <w:lang w:val="ru-RU"/>
        </w:rPr>
        <w:t>8</w:t>
      </w:r>
      <w:r w:rsidRPr="007F34FE">
        <w:rPr>
          <w:lang w:val="ru-RU"/>
        </w:rPr>
        <w:t xml:space="preserve"> контрольных обмеров (обследований), связанных с производством строительных (ремонтных) работ и использованием имущества</w:t>
      </w:r>
      <w:r w:rsidR="00250480">
        <w:rPr>
          <w:lang w:val="ru-RU"/>
        </w:rPr>
        <w:t xml:space="preserve">. </w:t>
      </w:r>
      <w:r w:rsidRPr="007F34FE">
        <w:rPr>
          <w:lang w:val="ru-RU"/>
        </w:rPr>
        <w:t xml:space="preserve">Целью </w:t>
      </w:r>
      <w:r w:rsidR="00250480">
        <w:rPr>
          <w:lang w:val="ru-RU"/>
        </w:rPr>
        <w:t>осмотров</w:t>
      </w:r>
      <w:r w:rsidRPr="007F34FE">
        <w:rPr>
          <w:lang w:val="ru-RU"/>
        </w:rPr>
        <w:t xml:space="preserve"> являлось установление соответствия выполненных работ, приобретенного оборудования условиям </w:t>
      </w:r>
      <w:r w:rsidRPr="007F34FE">
        <w:rPr>
          <w:lang w:val="ru-RU"/>
        </w:rPr>
        <w:lastRenderedPageBreak/>
        <w:t>государственных и муниципальных контрактов, результат – выявление фактов неиспользования имущества для целей деятельности учреждений</w:t>
      </w:r>
      <w:r w:rsidR="00250480">
        <w:rPr>
          <w:lang w:val="ru-RU"/>
        </w:rPr>
        <w:t xml:space="preserve"> в </w:t>
      </w:r>
      <w:r w:rsidR="00250480" w:rsidRPr="00683401">
        <w:rPr>
          <w:u w:val="single"/>
          <w:lang w:val="ru-RU"/>
        </w:rPr>
        <w:t xml:space="preserve">котельных </w:t>
      </w:r>
      <w:r w:rsidR="00250480">
        <w:rPr>
          <w:lang w:val="ru-RU"/>
        </w:rPr>
        <w:t>сёл</w:t>
      </w:r>
      <w:r w:rsidRPr="003A7007">
        <w:rPr>
          <w:lang w:val="ru-RU"/>
        </w:rPr>
        <w:t xml:space="preserve">. </w:t>
      </w:r>
      <w:r w:rsidRPr="0044547B">
        <w:rPr>
          <w:highlight w:val="yellow"/>
          <w:lang w:val="ru-RU"/>
        </w:rPr>
        <w:t xml:space="preserve"> </w:t>
      </w:r>
    </w:p>
    <w:p w:rsidR="00113C46" w:rsidRDefault="00250480" w:rsidP="00C77957">
      <w:pPr>
        <w:spacing w:after="0" w:line="240" w:lineRule="auto"/>
        <w:ind w:left="4" w:right="137"/>
        <w:rPr>
          <w:lang w:val="ru-RU"/>
        </w:rPr>
      </w:pPr>
      <w:r>
        <w:rPr>
          <w:lang w:val="ru-RU"/>
        </w:rPr>
        <w:t>По обращениям КСП Забайкальского края сотрудниками Палаты проведены контрольные осмотры</w:t>
      </w:r>
      <w:r w:rsidR="00113C46">
        <w:rPr>
          <w:lang w:val="ru-RU"/>
        </w:rPr>
        <w:t>:</w:t>
      </w:r>
    </w:p>
    <w:p w:rsidR="00250480" w:rsidRDefault="00C77862" w:rsidP="00C77957">
      <w:pPr>
        <w:spacing w:after="0" w:line="240" w:lineRule="auto"/>
        <w:ind w:left="4" w:right="137"/>
        <w:rPr>
          <w:szCs w:val="28"/>
          <w:lang w:val="ru-RU"/>
        </w:rPr>
      </w:pPr>
      <w:r>
        <w:rPr>
          <w:lang w:val="ru-RU"/>
        </w:rPr>
        <w:t>а)</w:t>
      </w:r>
      <w:r w:rsidR="00250480">
        <w:rPr>
          <w:lang w:val="ru-RU"/>
        </w:rPr>
        <w:t xml:space="preserve"> </w:t>
      </w:r>
      <w:r w:rsidR="00113C46">
        <w:rPr>
          <w:lang w:val="ru-RU"/>
        </w:rPr>
        <w:t xml:space="preserve">3 </w:t>
      </w:r>
      <w:r w:rsidR="00250480" w:rsidRPr="00250480">
        <w:rPr>
          <w:szCs w:val="28"/>
          <w:lang w:val="ru-RU"/>
        </w:rPr>
        <w:t>универсальных спортивных площад</w:t>
      </w:r>
      <w:r w:rsidR="00F128B0">
        <w:rPr>
          <w:szCs w:val="28"/>
          <w:lang w:val="ru-RU"/>
        </w:rPr>
        <w:t>ок</w:t>
      </w:r>
      <w:r w:rsidR="00250480" w:rsidRPr="00250480">
        <w:rPr>
          <w:szCs w:val="28"/>
          <w:lang w:val="ru-RU"/>
        </w:rPr>
        <w:t xml:space="preserve"> и </w:t>
      </w:r>
      <w:r w:rsidR="00113C46">
        <w:rPr>
          <w:szCs w:val="28"/>
          <w:lang w:val="ru-RU"/>
        </w:rPr>
        <w:t xml:space="preserve">1 </w:t>
      </w:r>
      <w:r w:rsidR="00250480" w:rsidRPr="00250480">
        <w:rPr>
          <w:szCs w:val="28"/>
          <w:lang w:val="ru-RU"/>
        </w:rPr>
        <w:t>уличного тренажерного комплекса, созданных на территории нашего муниципального района «Могойтуйский район»</w:t>
      </w:r>
      <w:r w:rsidR="00841047">
        <w:rPr>
          <w:szCs w:val="28"/>
          <w:lang w:val="ru-RU"/>
        </w:rPr>
        <w:t xml:space="preserve"> в рамках </w:t>
      </w:r>
      <w:proofErr w:type="gramStart"/>
      <w:r w:rsidR="00841047">
        <w:rPr>
          <w:szCs w:val="28"/>
          <w:lang w:val="ru-RU"/>
        </w:rPr>
        <w:t>реализации Плана</w:t>
      </w:r>
      <w:r w:rsidR="00BF39E0">
        <w:rPr>
          <w:szCs w:val="28"/>
          <w:lang w:val="ru-RU"/>
        </w:rPr>
        <w:t xml:space="preserve"> социального</w:t>
      </w:r>
      <w:r w:rsidR="00841047">
        <w:rPr>
          <w:szCs w:val="28"/>
          <w:lang w:val="ru-RU"/>
        </w:rPr>
        <w:t xml:space="preserve"> развития центров экономического </w:t>
      </w:r>
      <w:r w:rsidR="00BF39E0">
        <w:rPr>
          <w:szCs w:val="28"/>
          <w:lang w:val="ru-RU"/>
        </w:rPr>
        <w:t>роста</w:t>
      </w:r>
      <w:r w:rsidR="00113C46">
        <w:rPr>
          <w:szCs w:val="28"/>
          <w:lang w:val="ru-RU"/>
        </w:rPr>
        <w:t xml:space="preserve"> Забайкальского</w:t>
      </w:r>
      <w:proofErr w:type="gramEnd"/>
      <w:r w:rsidR="00113C46">
        <w:rPr>
          <w:szCs w:val="28"/>
          <w:lang w:val="ru-RU"/>
        </w:rPr>
        <w:t xml:space="preserve"> края: в селах </w:t>
      </w:r>
      <w:proofErr w:type="spellStart"/>
      <w:r w:rsidR="00113C46">
        <w:rPr>
          <w:szCs w:val="28"/>
          <w:lang w:val="ru-RU"/>
        </w:rPr>
        <w:t>Кусоча</w:t>
      </w:r>
      <w:proofErr w:type="spellEnd"/>
      <w:r w:rsidR="00113C46">
        <w:rPr>
          <w:szCs w:val="28"/>
          <w:lang w:val="ru-RU"/>
        </w:rPr>
        <w:t xml:space="preserve">, </w:t>
      </w:r>
      <w:proofErr w:type="spellStart"/>
      <w:r w:rsidR="00113C46">
        <w:rPr>
          <w:szCs w:val="28"/>
          <w:lang w:val="ru-RU"/>
        </w:rPr>
        <w:t>Нуринск</w:t>
      </w:r>
      <w:proofErr w:type="spellEnd"/>
      <w:r w:rsidR="00113C46">
        <w:rPr>
          <w:szCs w:val="28"/>
          <w:lang w:val="ru-RU"/>
        </w:rPr>
        <w:t xml:space="preserve"> и поселке Могойтуй;</w:t>
      </w:r>
    </w:p>
    <w:p w:rsidR="00113C46" w:rsidRPr="00113C46" w:rsidRDefault="00113C46" w:rsidP="00C77957">
      <w:pPr>
        <w:suppressAutoHyphens/>
        <w:spacing w:after="0" w:line="240" w:lineRule="auto"/>
        <w:ind w:firstLine="0"/>
        <w:rPr>
          <w:szCs w:val="28"/>
          <w:lang w:val="ru-RU"/>
        </w:rPr>
      </w:pPr>
      <w:r>
        <w:rPr>
          <w:szCs w:val="28"/>
          <w:lang w:val="ru-RU"/>
        </w:rPr>
        <w:t xml:space="preserve">          </w:t>
      </w:r>
      <w:r w:rsidR="00C77862">
        <w:rPr>
          <w:szCs w:val="28"/>
          <w:lang w:val="ru-RU"/>
        </w:rPr>
        <w:t>б)</w:t>
      </w:r>
      <w:r w:rsidR="00BF39E0">
        <w:rPr>
          <w:szCs w:val="28"/>
          <w:lang w:val="ru-RU"/>
        </w:rPr>
        <w:t xml:space="preserve"> </w:t>
      </w:r>
      <w:r w:rsidRPr="00113C46">
        <w:rPr>
          <w:szCs w:val="28"/>
          <w:lang w:val="ru-RU"/>
        </w:rPr>
        <w:t>обследований санитарно-гигиенических помещений</w:t>
      </w:r>
      <w:r>
        <w:rPr>
          <w:szCs w:val="28"/>
          <w:lang w:val="ru-RU"/>
        </w:rPr>
        <w:t xml:space="preserve"> в общеобразовательных школах сёл </w:t>
      </w:r>
      <w:proofErr w:type="spellStart"/>
      <w:r>
        <w:rPr>
          <w:szCs w:val="28"/>
          <w:lang w:val="ru-RU"/>
        </w:rPr>
        <w:t>Усть-Нарин</w:t>
      </w:r>
      <w:proofErr w:type="spellEnd"/>
      <w:r>
        <w:rPr>
          <w:szCs w:val="28"/>
          <w:lang w:val="ru-RU"/>
        </w:rPr>
        <w:t xml:space="preserve">, </w:t>
      </w:r>
      <w:proofErr w:type="spellStart"/>
      <w:r>
        <w:rPr>
          <w:szCs w:val="28"/>
          <w:lang w:val="ru-RU"/>
        </w:rPr>
        <w:t>Боржигантай</w:t>
      </w:r>
      <w:proofErr w:type="spellEnd"/>
      <w:r>
        <w:rPr>
          <w:szCs w:val="28"/>
          <w:lang w:val="ru-RU"/>
        </w:rPr>
        <w:t xml:space="preserve">, </w:t>
      </w:r>
      <w:proofErr w:type="spellStart"/>
      <w:r>
        <w:rPr>
          <w:szCs w:val="28"/>
          <w:lang w:val="ru-RU"/>
        </w:rPr>
        <w:t>Зугалай</w:t>
      </w:r>
      <w:proofErr w:type="spellEnd"/>
      <w:r>
        <w:rPr>
          <w:szCs w:val="28"/>
          <w:lang w:val="ru-RU"/>
        </w:rPr>
        <w:t xml:space="preserve">, Хара-Шибирь, </w:t>
      </w:r>
      <w:proofErr w:type="spellStart"/>
      <w:r>
        <w:rPr>
          <w:szCs w:val="28"/>
          <w:lang w:val="ru-RU"/>
        </w:rPr>
        <w:t>Догой</w:t>
      </w:r>
      <w:proofErr w:type="spellEnd"/>
      <w:r>
        <w:rPr>
          <w:szCs w:val="28"/>
          <w:lang w:val="ru-RU"/>
        </w:rPr>
        <w:t xml:space="preserve">, </w:t>
      </w:r>
      <w:proofErr w:type="spellStart"/>
      <w:r>
        <w:rPr>
          <w:szCs w:val="28"/>
          <w:lang w:val="ru-RU"/>
        </w:rPr>
        <w:t>Уш</w:t>
      </w:r>
      <w:r w:rsidR="00C11B77">
        <w:rPr>
          <w:szCs w:val="28"/>
          <w:lang w:val="ru-RU"/>
        </w:rPr>
        <w:t>арбай</w:t>
      </w:r>
      <w:proofErr w:type="spellEnd"/>
      <w:r w:rsidR="00C11B77">
        <w:rPr>
          <w:szCs w:val="28"/>
          <w:lang w:val="ru-RU"/>
        </w:rPr>
        <w:t xml:space="preserve">, Цугол, </w:t>
      </w:r>
      <w:proofErr w:type="spellStart"/>
      <w:r w:rsidR="00C11B77">
        <w:rPr>
          <w:szCs w:val="28"/>
          <w:lang w:val="ru-RU"/>
        </w:rPr>
        <w:t>Кусоча</w:t>
      </w:r>
      <w:proofErr w:type="spellEnd"/>
      <w:r w:rsidR="00C11B77">
        <w:rPr>
          <w:szCs w:val="28"/>
          <w:lang w:val="ru-RU"/>
        </w:rPr>
        <w:t xml:space="preserve"> и </w:t>
      </w:r>
      <w:proofErr w:type="spellStart"/>
      <w:r w:rsidR="00C11B77">
        <w:rPr>
          <w:szCs w:val="28"/>
          <w:lang w:val="ru-RU"/>
        </w:rPr>
        <w:t>п</w:t>
      </w:r>
      <w:proofErr w:type="spellEnd"/>
      <w:r w:rsidR="00C11B77">
        <w:rPr>
          <w:szCs w:val="28"/>
          <w:lang w:val="ru-RU"/>
        </w:rPr>
        <w:t>/ст</w:t>
      </w:r>
      <w:proofErr w:type="gramStart"/>
      <w:r w:rsidR="00C11B77">
        <w:rPr>
          <w:szCs w:val="28"/>
          <w:lang w:val="ru-RU"/>
        </w:rPr>
        <w:t>.А</w:t>
      </w:r>
      <w:proofErr w:type="gramEnd"/>
      <w:r w:rsidR="00C11B77">
        <w:rPr>
          <w:szCs w:val="28"/>
          <w:lang w:val="ru-RU"/>
        </w:rPr>
        <w:t xml:space="preserve">га, </w:t>
      </w:r>
      <w:r>
        <w:rPr>
          <w:szCs w:val="28"/>
          <w:lang w:val="ru-RU"/>
        </w:rPr>
        <w:t xml:space="preserve">в которых велись работы в рамках реализации </w:t>
      </w:r>
      <w:r w:rsidR="00BF39E0">
        <w:rPr>
          <w:szCs w:val="28"/>
          <w:lang w:val="ru-RU"/>
        </w:rPr>
        <w:t>Плана социального развития центров экономического роста Забайкальского края.</w:t>
      </w:r>
    </w:p>
    <w:p w:rsidR="00C77862" w:rsidRDefault="00113C46" w:rsidP="00C77957">
      <w:pPr>
        <w:suppressAutoHyphens/>
        <w:spacing w:after="0" w:line="240" w:lineRule="auto"/>
        <w:ind w:firstLine="0"/>
        <w:rPr>
          <w:szCs w:val="28"/>
          <w:lang w:val="ru-RU"/>
        </w:rPr>
      </w:pPr>
      <w:r w:rsidRPr="00BF39E0">
        <w:rPr>
          <w:szCs w:val="28"/>
          <w:lang w:val="ru-RU"/>
        </w:rPr>
        <w:t xml:space="preserve">  </w:t>
      </w:r>
      <w:r w:rsidR="00BF39E0" w:rsidRPr="00BF39E0">
        <w:rPr>
          <w:szCs w:val="28"/>
          <w:lang w:val="ru-RU"/>
        </w:rPr>
        <w:t xml:space="preserve">          В результате обследований установлен ряд недостатков</w:t>
      </w:r>
      <w:r w:rsidR="00C458B5">
        <w:rPr>
          <w:szCs w:val="28"/>
          <w:lang w:val="ru-RU"/>
        </w:rPr>
        <w:t>, не отвечающих требованиям безопасного и полноценного использования объектов учащимися</w:t>
      </w:r>
      <w:r w:rsidR="00BF39E0">
        <w:rPr>
          <w:szCs w:val="28"/>
          <w:lang w:val="ru-RU"/>
        </w:rPr>
        <w:t xml:space="preserve">: </w:t>
      </w:r>
    </w:p>
    <w:p w:rsidR="00C77862" w:rsidRDefault="00C77862" w:rsidP="00C77957">
      <w:pPr>
        <w:suppressAutoHyphens/>
        <w:spacing w:after="0" w:line="240" w:lineRule="auto"/>
        <w:ind w:firstLine="720"/>
        <w:rPr>
          <w:szCs w:val="28"/>
          <w:lang w:val="ru-RU"/>
        </w:rPr>
      </w:pPr>
      <w:r>
        <w:rPr>
          <w:szCs w:val="28"/>
          <w:lang w:val="ru-RU"/>
        </w:rPr>
        <w:t>- по п</w:t>
      </w:r>
      <w:proofErr w:type="gramStart"/>
      <w:r>
        <w:rPr>
          <w:szCs w:val="28"/>
          <w:lang w:val="ru-RU"/>
        </w:rPr>
        <w:t>.а</w:t>
      </w:r>
      <w:proofErr w:type="gramEnd"/>
      <w:r>
        <w:rPr>
          <w:szCs w:val="28"/>
          <w:lang w:val="ru-RU"/>
        </w:rPr>
        <w:t>) нарушение целостности ограждений, баскетбольных щитов и сеток, признаки стертости и отслоения покраски, нарушение целостности щитов, отсутствие части покрытий и освещени</w:t>
      </w:r>
      <w:r w:rsidRPr="003A7007">
        <w:rPr>
          <w:szCs w:val="28"/>
          <w:lang w:val="ru-RU"/>
        </w:rPr>
        <w:t xml:space="preserve">я. </w:t>
      </w:r>
    </w:p>
    <w:p w:rsidR="00113C46" w:rsidRPr="00BF39E0" w:rsidRDefault="00C77862" w:rsidP="00C77957">
      <w:pPr>
        <w:suppressAutoHyphens/>
        <w:spacing w:after="0" w:line="240" w:lineRule="auto"/>
        <w:ind w:firstLine="714"/>
        <w:rPr>
          <w:szCs w:val="28"/>
          <w:lang w:val="ru-RU"/>
        </w:rPr>
      </w:pPr>
      <w:r>
        <w:rPr>
          <w:szCs w:val="28"/>
          <w:lang w:val="ru-RU"/>
        </w:rPr>
        <w:t>- по п</w:t>
      </w:r>
      <w:proofErr w:type="gramStart"/>
      <w:r>
        <w:rPr>
          <w:szCs w:val="28"/>
          <w:lang w:val="ru-RU"/>
        </w:rPr>
        <w:t>.б</w:t>
      </w:r>
      <w:proofErr w:type="gramEnd"/>
      <w:r>
        <w:rPr>
          <w:szCs w:val="28"/>
          <w:lang w:val="ru-RU"/>
        </w:rPr>
        <w:t xml:space="preserve">) </w:t>
      </w:r>
      <w:r w:rsidR="00BF39E0">
        <w:rPr>
          <w:szCs w:val="28"/>
          <w:lang w:val="ru-RU"/>
        </w:rPr>
        <w:t xml:space="preserve">трещины на стенах и потолках помещений, отсутствие вентиляции, пятна размыва, отсутствие двери, </w:t>
      </w:r>
      <w:r>
        <w:rPr>
          <w:szCs w:val="28"/>
          <w:lang w:val="ru-RU"/>
        </w:rPr>
        <w:t>ручек на дверях,</w:t>
      </w:r>
      <w:r w:rsidRPr="00BF39E0">
        <w:rPr>
          <w:szCs w:val="28"/>
          <w:lang w:val="ru-RU"/>
        </w:rPr>
        <w:t xml:space="preserve"> </w:t>
      </w:r>
      <w:r w:rsidR="00BF39E0">
        <w:rPr>
          <w:szCs w:val="28"/>
          <w:lang w:val="ru-RU"/>
        </w:rPr>
        <w:t>отклеивание маскировочных пленок на окнах, дефекты в напольных плитках</w:t>
      </w:r>
      <w:r>
        <w:rPr>
          <w:szCs w:val="28"/>
          <w:lang w:val="ru-RU"/>
        </w:rPr>
        <w:t>, ржавчина на батарее</w:t>
      </w:r>
      <w:r w:rsidR="009A7BC8">
        <w:rPr>
          <w:szCs w:val="28"/>
          <w:lang w:val="ru-RU"/>
        </w:rPr>
        <w:t>, требующая замены гофра</w:t>
      </w:r>
      <w:r>
        <w:rPr>
          <w:szCs w:val="28"/>
          <w:lang w:val="ru-RU"/>
        </w:rPr>
        <w:t>.</w:t>
      </w:r>
      <w:r w:rsidR="00C458B5">
        <w:rPr>
          <w:szCs w:val="28"/>
          <w:lang w:val="ru-RU"/>
        </w:rPr>
        <w:t xml:space="preserve"> </w:t>
      </w:r>
    </w:p>
    <w:p w:rsidR="00113C46" w:rsidRPr="006175A4" w:rsidRDefault="00C77862" w:rsidP="00C77957">
      <w:pPr>
        <w:spacing w:after="0" w:line="240" w:lineRule="auto"/>
        <w:ind w:left="4" w:right="137"/>
        <w:rPr>
          <w:szCs w:val="28"/>
          <w:lang w:val="ru-RU"/>
        </w:rPr>
      </w:pPr>
      <w:r>
        <w:rPr>
          <w:szCs w:val="28"/>
          <w:lang w:val="ru-RU"/>
        </w:rPr>
        <w:t xml:space="preserve">Акты </w:t>
      </w:r>
      <w:r w:rsidRPr="006175A4">
        <w:rPr>
          <w:szCs w:val="28"/>
          <w:lang w:val="ru-RU"/>
        </w:rPr>
        <w:t>обследований</w:t>
      </w:r>
      <w:r w:rsidR="00C11B77">
        <w:rPr>
          <w:szCs w:val="28"/>
          <w:lang w:val="ru-RU"/>
        </w:rPr>
        <w:t xml:space="preserve"> </w:t>
      </w:r>
      <w:r w:rsidRPr="006175A4">
        <w:rPr>
          <w:szCs w:val="28"/>
          <w:lang w:val="ru-RU"/>
        </w:rPr>
        <w:t>(осмотров) направлены в КСП края и в Прокуратуру Могойтуйского района</w:t>
      </w:r>
      <w:r w:rsidR="00C458B5" w:rsidRPr="006175A4">
        <w:rPr>
          <w:szCs w:val="28"/>
          <w:lang w:val="ru-RU"/>
        </w:rPr>
        <w:t xml:space="preserve"> для принятия мер прокурорского реагирования</w:t>
      </w:r>
      <w:r w:rsidRPr="006175A4">
        <w:rPr>
          <w:szCs w:val="28"/>
          <w:lang w:val="ru-RU"/>
        </w:rPr>
        <w:t>.</w:t>
      </w:r>
    </w:p>
    <w:p w:rsidR="00C70F97" w:rsidRPr="006175A4" w:rsidRDefault="00C34FE8" w:rsidP="00C77957">
      <w:pPr>
        <w:spacing w:after="0" w:line="240" w:lineRule="auto"/>
        <w:ind w:left="4" w:right="64"/>
        <w:rPr>
          <w:lang w:val="ru-RU"/>
        </w:rPr>
      </w:pPr>
      <w:r w:rsidRPr="006175A4">
        <w:rPr>
          <w:lang w:val="ru-RU"/>
        </w:rPr>
        <w:t xml:space="preserve">Проведенными проверками выявлено фактов нарушений законодательства с использованием бюджетных средств и имущества на общую сумму </w:t>
      </w:r>
      <w:r w:rsidR="006175A4" w:rsidRPr="006175A4">
        <w:rPr>
          <w:lang w:val="ru-RU"/>
        </w:rPr>
        <w:t>1903,2</w:t>
      </w:r>
      <w:r w:rsidRPr="006175A4">
        <w:rPr>
          <w:lang w:val="ru-RU"/>
        </w:rPr>
        <w:t xml:space="preserve"> </w:t>
      </w:r>
      <w:r w:rsidR="006175A4" w:rsidRPr="006175A4">
        <w:rPr>
          <w:lang w:val="ru-RU"/>
        </w:rPr>
        <w:t>тыс</w:t>
      </w:r>
      <w:r w:rsidRPr="006175A4">
        <w:rPr>
          <w:lang w:val="ru-RU"/>
        </w:rPr>
        <w:t>. рублей, или</w:t>
      </w:r>
      <w:r w:rsidRPr="006175A4">
        <w:rPr>
          <w:color w:val="C0504D"/>
          <w:lang w:val="ru-RU"/>
        </w:rPr>
        <w:t xml:space="preserve"> </w:t>
      </w:r>
      <w:r w:rsidRPr="006175A4">
        <w:rPr>
          <w:lang w:val="ru-RU"/>
        </w:rPr>
        <w:t>2,</w:t>
      </w:r>
      <w:r w:rsidR="006175A4" w:rsidRPr="006175A4">
        <w:rPr>
          <w:lang w:val="ru-RU"/>
        </w:rPr>
        <w:t xml:space="preserve">1 </w:t>
      </w:r>
      <w:r w:rsidRPr="006175A4">
        <w:rPr>
          <w:lang w:val="ru-RU"/>
        </w:rPr>
        <w:t xml:space="preserve">% от проверенного объема, которые классифицированы по видам:  </w:t>
      </w:r>
    </w:p>
    <w:p w:rsidR="00C458B5" w:rsidRPr="002F6DEC" w:rsidRDefault="00C458B5" w:rsidP="00C77957">
      <w:pPr>
        <w:spacing w:after="0" w:line="240" w:lineRule="auto"/>
        <w:ind w:left="4" w:right="64"/>
        <w:rPr>
          <w:lang w:val="ru-RU"/>
        </w:rPr>
      </w:pPr>
      <w:r w:rsidRPr="002F6DEC">
        <w:rPr>
          <w:lang w:val="ru-RU"/>
        </w:rPr>
        <w:t>-    неэффективное использование бюджетных средств: 3 на 125,3 тыс</w:t>
      </w:r>
      <w:proofErr w:type="gramStart"/>
      <w:r w:rsidRPr="002F6DEC">
        <w:rPr>
          <w:lang w:val="ru-RU"/>
        </w:rPr>
        <w:t>.р</w:t>
      </w:r>
      <w:proofErr w:type="gramEnd"/>
      <w:r w:rsidRPr="002F6DEC">
        <w:rPr>
          <w:lang w:val="ru-RU"/>
        </w:rPr>
        <w:t>уб.;</w:t>
      </w:r>
    </w:p>
    <w:p w:rsidR="00C70F97" w:rsidRPr="002F6DEC" w:rsidRDefault="00C458B5" w:rsidP="00C77957">
      <w:pPr>
        <w:numPr>
          <w:ilvl w:val="0"/>
          <w:numId w:val="3"/>
        </w:numPr>
        <w:spacing w:after="0" w:line="240" w:lineRule="auto"/>
        <w:ind w:right="64"/>
        <w:rPr>
          <w:lang w:val="ru-RU"/>
        </w:rPr>
      </w:pPr>
      <w:r w:rsidRPr="002F6DEC">
        <w:rPr>
          <w:lang w:val="ru-RU"/>
        </w:rPr>
        <w:t xml:space="preserve">нарушения в ведении бухгалтерского учета и отчетности: </w:t>
      </w:r>
      <w:r w:rsidR="002F6DEC" w:rsidRPr="002F6DEC">
        <w:rPr>
          <w:lang w:val="ru-RU"/>
        </w:rPr>
        <w:t xml:space="preserve">1 </w:t>
      </w:r>
      <w:r w:rsidRPr="002F6DEC">
        <w:rPr>
          <w:lang w:val="ru-RU"/>
        </w:rPr>
        <w:t>- 1777,9 тыс</w:t>
      </w:r>
      <w:r w:rsidR="00C34FE8" w:rsidRPr="002F6DEC">
        <w:rPr>
          <w:lang w:val="ru-RU"/>
        </w:rPr>
        <w:t xml:space="preserve">. рублей; </w:t>
      </w:r>
    </w:p>
    <w:p w:rsidR="00C70F97" w:rsidRPr="002F6DEC" w:rsidRDefault="00C34FE8" w:rsidP="00C77957">
      <w:pPr>
        <w:numPr>
          <w:ilvl w:val="0"/>
          <w:numId w:val="3"/>
        </w:numPr>
        <w:spacing w:after="0" w:line="240" w:lineRule="auto"/>
        <w:ind w:right="64"/>
        <w:rPr>
          <w:lang w:val="ru-RU"/>
        </w:rPr>
      </w:pPr>
      <w:r w:rsidRPr="002F6DEC">
        <w:rPr>
          <w:lang w:val="ru-RU"/>
        </w:rPr>
        <w:t xml:space="preserve">в сфере управления и распоряжения государственной (муниципальной) собственностью – 1 (не имеют суммовой оценки); </w:t>
      </w:r>
    </w:p>
    <w:p w:rsidR="00C70F97" w:rsidRPr="002F6DEC" w:rsidRDefault="00C11B77" w:rsidP="00C11B77">
      <w:pPr>
        <w:spacing w:after="0" w:line="240" w:lineRule="auto"/>
        <w:ind w:right="64" w:firstLine="709"/>
        <w:rPr>
          <w:lang w:val="ru-RU"/>
        </w:rPr>
      </w:pPr>
      <w:r>
        <w:rPr>
          <w:lang w:val="ru-RU"/>
        </w:rPr>
        <w:t xml:space="preserve">А также </w:t>
      </w:r>
      <w:r w:rsidR="00C34FE8" w:rsidRPr="002F6DEC">
        <w:rPr>
          <w:lang w:val="ru-RU"/>
        </w:rPr>
        <w:t xml:space="preserve">иные нарушения – </w:t>
      </w:r>
      <w:r w:rsidR="002F6DEC">
        <w:rPr>
          <w:lang w:val="ru-RU"/>
        </w:rPr>
        <w:t>2</w:t>
      </w:r>
      <w:r>
        <w:rPr>
          <w:lang w:val="ru-RU"/>
        </w:rPr>
        <w:t>,</w:t>
      </w:r>
      <w:r w:rsidR="00C458B5" w:rsidRPr="002F6DEC">
        <w:rPr>
          <w:lang w:val="ru-RU"/>
        </w:rPr>
        <w:t xml:space="preserve"> </w:t>
      </w:r>
      <w:r>
        <w:rPr>
          <w:lang w:val="ru-RU"/>
        </w:rPr>
        <w:t xml:space="preserve"> </w:t>
      </w:r>
      <w:r w:rsidR="00C458B5" w:rsidRPr="002F6DEC">
        <w:rPr>
          <w:lang w:val="ru-RU"/>
        </w:rPr>
        <w:t xml:space="preserve">на сумму </w:t>
      </w:r>
      <w:r w:rsidR="002F6DEC">
        <w:rPr>
          <w:lang w:val="ru-RU"/>
        </w:rPr>
        <w:t>73,0</w:t>
      </w:r>
      <w:r w:rsidR="00C458B5" w:rsidRPr="002F6DEC">
        <w:rPr>
          <w:lang w:val="ru-RU"/>
        </w:rPr>
        <w:t xml:space="preserve"> тыс</w:t>
      </w:r>
      <w:proofErr w:type="gramStart"/>
      <w:r w:rsidR="00C458B5" w:rsidRPr="002F6DEC">
        <w:rPr>
          <w:lang w:val="ru-RU"/>
        </w:rPr>
        <w:t>.р</w:t>
      </w:r>
      <w:proofErr w:type="gramEnd"/>
      <w:r w:rsidR="00C458B5" w:rsidRPr="002F6DEC">
        <w:rPr>
          <w:lang w:val="ru-RU"/>
        </w:rPr>
        <w:t>уб</w:t>
      </w:r>
      <w:r w:rsidR="00C34FE8" w:rsidRPr="002F6DEC">
        <w:rPr>
          <w:lang w:val="ru-RU"/>
        </w:rPr>
        <w:t>.</w:t>
      </w:r>
      <w:r w:rsidR="00C458B5" w:rsidRPr="002F6DEC">
        <w:rPr>
          <w:lang w:val="ru-RU"/>
        </w:rPr>
        <w:t xml:space="preserve"> </w:t>
      </w:r>
      <w:r w:rsidR="002F6DEC">
        <w:rPr>
          <w:lang w:val="ru-RU"/>
        </w:rPr>
        <w:t>(НДФЛ не удержан с суммы субсидии и светофоры отсутствовали).</w:t>
      </w:r>
      <w:r w:rsidR="00C34FE8" w:rsidRPr="002F6DEC">
        <w:rPr>
          <w:lang w:val="ru-RU"/>
        </w:rPr>
        <w:t xml:space="preserve"> </w:t>
      </w:r>
    </w:p>
    <w:p w:rsidR="00C70F97" w:rsidRPr="007F34FE" w:rsidRDefault="00C70F97" w:rsidP="00C77957">
      <w:pPr>
        <w:spacing w:after="0" w:line="240" w:lineRule="auto"/>
        <w:ind w:right="290" w:firstLine="0"/>
        <w:jc w:val="right"/>
        <w:rPr>
          <w:lang w:val="ru-RU"/>
        </w:rPr>
      </w:pPr>
    </w:p>
    <w:p w:rsidR="00C70F97" w:rsidRPr="00773C20" w:rsidRDefault="00C34FE8" w:rsidP="00C77957">
      <w:pPr>
        <w:spacing w:after="0" w:line="240" w:lineRule="auto"/>
        <w:ind w:left="4" w:right="64"/>
        <w:rPr>
          <w:lang w:val="ru-RU"/>
        </w:rPr>
      </w:pPr>
      <w:r w:rsidRPr="00773C20">
        <w:rPr>
          <w:lang w:val="ru-RU"/>
        </w:rPr>
        <w:t xml:space="preserve">При осуществлении контрольных мероприятий преследуются цели </w:t>
      </w:r>
      <w:r w:rsidR="006175A4">
        <w:rPr>
          <w:lang w:val="ru-RU"/>
        </w:rPr>
        <w:t xml:space="preserve">в первую очередь </w:t>
      </w:r>
      <w:r w:rsidRPr="00773C20">
        <w:rPr>
          <w:lang w:val="ru-RU"/>
        </w:rPr>
        <w:t>предупреждения нарушений и недостатков финансово-бюджетной дисциплины</w:t>
      </w:r>
      <w:r w:rsidR="00C11B77">
        <w:rPr>
          <w:lang w:val="ru-RU"/>
        </w:rPr>
        <w:t>, выявления и устранения.</w:t>
      </w:r>
      <w:r w:rsidRPr="00773C20">
        <w:rPr>
          <w:lang w:val="ru-RU"/>
        </w:rPr>
        <w:t xml:space="preserve"> </w:t>
      </w:r>
    </w:p>
    <w:p w:rsidR="00C70F97" w:rsidRPr="00773C20" w:rsidRDefault="00C34FE8" w:rsidP="00C77957">
      <w:pPr>
        <w:spacing w:after="0" w:line="240" w:lineRule="auto"/>
        <w:ind w:left="4" w:right="64"/>
        <w:rPr>
          <w:lang w:val="ru-RU"/>
        </w:rPr>
      </w:pPr>
      <w:r w:rsidRPr="00773C20">
        <w:rPr>
          <w:lang w:val="ru-RU"/>
        </w:rPr>
        <w:lastRenderedPageBreak/>
        <w:t xml:space="preserve">В работе исполнительных органов </w:t>
      </w:r>
      <w:r w:rsidR="006175A4">
        <w:rPr>
          <w:lang w:val="ru-RU"/>
        </w:rPr>
        <w:t>и</w:t>
      </w:r>
      <w:r w:rsidRPr="00773C20">
        <w:rPr>
          <w:lang w:val="ru-RU"/>
        </w:rPr>
        <w:t xml:space="preserve"> организаций, органов местного самоуправления Палатой установлены нарушения бюджетного законодательства, а также выявлены недостатки, касающиеся нормативного правового регулирования деятельности и использования бюджетных средств на выполнение закрепленных полномочий и целей деятельности.  </w:t>
      </w:r>
    </w:p>
    <w:p w:rsidR="00C70F97" w:rsidRPr="00773C20" w:rsidRDefault="00C34FE8" w:rsidP="00C77957">
      <w:pPr>
        <w:spacing w:after="0" w:line="240" w:lineRule="auto"/>
        <w:ind w:left="4" w:right="64"/>
        <w:rPr>
          <w:lang w:val="ru-RU"/>
        </w:rPr>
      </w:pPr>
      <w:r w:rsidRPr="00773C20">
        <w:rPr>
          <w:lang w:val="ru-RU"/>
        </w:rPr>
        <w:t xml:space="preserve">Результаты </w:t>
      </w:r>
      <w:proofErr w:type="gramStart"/>
      <w:r w:rsidR="00C11B77">
        <w:rPr>
          <w:lang w:val="ru-RU"/>
        </w:rPr>
        <w:t>КМ</w:t>
      </w:r>
      <w:proofErr w:type="gramEnd"/>
      <w:r w:rsidRPr="00773C20">
        <w:rPr>
          <w:lang w:val="ru-RU"/>
        </w:rPr>
        <w:t xml:space="preserve"> КСП рассматривались в органах местного самоуправления. Руководителями принимались меры, направленные на обеспечение законности и результативности расходования бюджетных средств, соблюдения установленного порядка управления и распоряжения имуществом, находящимся в муниципальной собственности.  </w:t>
      </w:r>
    </w:p>
    <w:p w:rsidR="00C70F97" w:rsidRPr="00773C20" w:rsidRDefault="00C34FE8" w:rsidP="00C77957">
      <w:pPr>
        <w:spacing w:after="0" w:line="240" w:lineRule="auto"/>
        <w:ind w:left="4" w:right="64"/>
        <w:rPr>
          <w:lang w:val="ru-RU"/>
        </w:rPr>
      </w:pPr>
      <w:r w:rsidRPr="00773C20">
        <w:rPr>
          <w:lang w:val="ru-RU"/>
        </w:rPr>
        <w:t xml:space="preserve">Руководителям объектов контроля направлено </w:t>
      </w:r>
      <w:r w:rsidR="00724306">
        <w:rPr>
          <w:lang w:val="ru-RU"/>
        </w:rPr>
        <w:t>3 представления</w:t>
      </w:r>
      <w:r w:rsidRPr="00773C20">
        <w:rPr>
          <w:lang w:val="ru-RU"/>
        </w:rPr>
        <w:t xml:space="preserve">, </w:t>
      </w:r>
      <w:r w:rsidR="00724306">
        <w:rPr>
          <w:lang w:val="ru-RU"/>
        </w:rPr>
        <w:t xml:space="preserve">14 информационных писем, </w:t>
      </w:r>
      <w:r w:rsidRPr="00773C20">
        <w:rPr>
          <w:lang w:val="ru-RU"/>
        </w:rPr>
        <w:t xml:space="preserve">дано  </w:t>
      </w:r>
      <w:r w:rsidR="004E09A1">
        <w:rPr>
          <w:lang w:val="ru-RU"/>
        </w:rPr>
        <w:t>58</w:t>
      </w:r>
      <w:r w:rsidR="00724306">
        <w:rPr>
          <w:lang w:val="ru-RU"/>
        </w:rPr>
        <w:t xml:space="preserve"> </w:t>
      </w:r>
      <w:r w:rsidR="00F128B0">
        <w:rPr>
          <w:lang w:val="ru-RU"/>
        </w:rPr>
        <w:t>предложений</w:t>
      </w:r>
      <w:r w:rsidRPr="00773C20">
        <w:rPr>
          <w:lang w:val="ru-RU"/>
        </w:rPr>
        <w:t xml:space="preserve"> по устранению выявленных недостатков и нарушений финансовой дисциплины, действующего законодательства, </w:t>
      </w:r>
      <w:r w:rsidRPr="007F34FE">
        <w:rPr>
          <w:lang w:val="ru-RU"/>
        </w:rPr>
        <w:t xml:space="preserve">что превышает показатели предыдущего года. </w:t>
      </w:r>
      <w:r w:rsidRPr="00773C20">
        <w:rPr>
          <w:lang w:val="ru-RU"/>
        </w:rPr>
        <w:t>В настоящее время предложения КСП выполнены</w:t>
      </w:r>
      <w:r w:rsidR="004E09A1">
        <w:rPr>
          <w:lang w:val="ru-RU"/>
        </w:rPr>
        <w:t xml:space="preserve"> </w:t>
      </w:r>
      <w:r w:rsidR="00F128B0">
        <w:rPr>
          <w:lang w:val="ru-RU"/>
        </w:rPr>
        <w:t xml:space="preserve">(приняты к исполнению) </w:t>
      </w:r>
      <w:r w:rsidR="004E09A1">
        <w:rPr>
          <w:lang w:val="ru-RU"/>
        </w:rPr>
        <w:t xml:space="preserve">за исключением </w:t>
      </w:r>
      <w:r w:rsidR="00F128B0">
        <w:rPr>
          <w:lang w:val="ru-RU"/>
        </w:rPr>
        <w:t>рекомендаций, изложенных в представлении</w:t>
      </w:r>
      <w:r w:rsidR="004E09A1">
        <w:rPr>
          <w:lang w:val="ru-RU"/>
        </w:rPr>
        <w:t>, срок исполнения которого не наступил.</w:t>
      </w:r>
      <w:r w:rsidRPr="00773C20">
        <w:rPr>
          <w:color w:val="C0504D"/>
          <w:lang w:val="ru-RU"/>
        </w:rPr>
        <w:t xml:space="preserve">  </w:t>
      </w:r>
    </w:p>
    <w:p w:rsidR="00724306" w:rsidRDefault="00C34FE8" w:rsidP="00C77957">
      <w:pPr>
        <w:spacing w:after="0" w:line="240" w:lineRule="auto"/>
        <w:ind w:left="4" w:right="64"/>
        <w:rPr>
          <w:lang w:val="ru-RU"/>
        </w:rPr>
      </w:pPr>
      <w:r w:rsidRPr="00773C20">
        <w:rPr>
          <w:lang w:val="ru-RU"/>
        </w:rPr>
        <w:t xml:space="preserve">На основании </w:t>
      </w:r>
      <w:r w:rsidR="00724306">
        <w:rPr>
          <w:lang w:val="ru-RU"/>
        </w:rPr>
        <w:t xml:space="preserve">заключенных Соглашений </w:t>
      </w:r>
      <w:r w:rsidRPr="00773C20">
        <w:rPr>
          <w:lang w:val="ru-RU"/>
        </w:rPr>
        <w:t>материалы контрольных мероприятий направлены в правоохранительные органы</w:t>
      </w:r>
      <w:r w:rsidR="00724306">
        <w:rPr>
          <w:lang w:val="ru-RU"/>
        </w:rPr>
        <w:t xml:space="preserve"> –</w:t>
      </w:r>
      <w:r w:rsidRPr="00773C20">
        <w:rPr>
          <w:lang w:val="ru-RU"/>
        </w:rPr>
        <w:t xml:space="preserve"> </w:t>
      </w:r>
      <w:r w:rsidR="00724306">
        <w:rPr>
          <w:lang w:val="ru-RU"/>
        </w:rPr>
        <w:t xml:space="preserve">Прокуратуру Могойтуйского района и Межмуниципальный отдел МВД России «Агинский». </w:t>
      </w:r>
    </w:p>
    <w:p w:rsidR="00C70F97" w:rsidRPr="00773C20" w:rsidRDefault="00C34FE8" w:rsidP="00C77957">
      <w:pPr>
        <w:spacing w:after="0" w:line="240" w:lineRule="auto"/>
        <w:ind w:left="4" w:right="64"/>
        <w:rPr>
          <w:lang w:val="ru-RU"/>
        </w:rPr>
      </w:pPr>
      <w:r w:rsidRPr="00773C20">
        <w:rPr>
          <w:lang w:val="ru-RU"/>
        </w:rPr>
        <w:t xml:space="preserve">В течение всего отчетного года </w:t>
      </w:r>
      <w:r w:rsidR="004E09A1">
        <w:rPr>
          <w:lang w:val="ru-RU"/>
        </w:rPr>
        <w:t>ежемесячно Палатой</w:t>
      </w:r>
      <w:r w:rsidRPr="00773C20">
        <w:rPr>
          <w:lang w:val="ru-RU"/>
        </w:rPr>
        <w:t xml:space="preserve"> направлялись </w:t>
      </w:r>
      <w:r w:rsidR="004E09A1">
        <w:rPr>
          <w:lang w:val="ru-RU"/>
        </w:rPr>
        <w:t>в П</w:t>
      </w:r>
      <w:r w:rsidRPr="00773C20">
        <w:rPr>
          <w:lang w:val="ru-RU"/>
        </w:rPr>
        <w:t>рокуратур</w:t>
      </w:r>
      <w:r w:rsidR="004E09A1">
        <w:rPr>
          <w:lang w:val="ru-RU"/>
        </w:rPr>
        <w:t>у</w:t>
      </w:r>
      <w:r w:rsidRPr="00773C20">
        <w:rPr>
          <w:lang w:val="ru-RU"/>
        </w:rPr>
        <w:t xml:space="preserve"> район</w:t>
      </w:r>
      <w:r w:rsidR="00F128B0">
        <w:rPr>
          <w:lang w:val="ru-RU"/>
        </w:rPr>
        <w:t>а информация о выявлении</w:t>
      </w:r>
      <w:r w:rsidR="008978AB">
        <w:rPr>
          <w:lang w:val="ru-RU"/>
        </w:rPr>
        <w:t xml:space="preserve"> (не выявлении)  нарушений</w:t>
      </w:r>
      <w:r w:rsidR="004E09A1">
        <w:rPr>
          <w:lang w:val="ru-RU"/>
        </w:rPr>
        <w:t xml:space="preserve"> бюджетного и иного законодательства</w:t>
      </w:r>
      <w:r w:rsidRPr="00773C20">
        <w:rPr>
          <w:lang w:val="ru-RU"/>
        </w:rPr>
        <w:t xml:space="preserve"> для принятия мер прокурорского реаги</w:t>
      </w:r>
      <w:r w:rsidR="004E09A1">
        <w:rPr>
          <w:lang w:val="ru-RU"/>
        </w:rPr>
        <w:t>рования (при наличии оснований).</w:t>
      </w:r>
      <w:r w:rsidRPr="00773C20">
        <w:rPr>
          <w:lang w:val="ru-RU"/>
        </w:rPr>
        <w:t xml:space="preserve"> </w:t>
      </w:r>
    </w:p>
    <w:p w:rsidR="00C70F97" w:rsidRPr="00773C20" w:rsidRDefault="00C34FE8" w:rsidP="00C77957">
      <w:pPr>
        <w:spacing w:after="0" w:line="240" w:lineRule="auto"/>
        <w:ind w:left="4" w:right="64"/>
        <w:rPr>
          <w:lang w:val="ru-RU"/>
        </w:rPr>
      </w:pPr>
      <w:r w:rsidRPr="00773C20">
        <w:rPr>
          <w:lang w:val="ru-RU"/>
        </w:rPr>
        <w:t>Согласно информации, пред</w:t>
      </w:r>
      <w:r w:rsidR="00C71064">
        <w:rPr>
          <w:lang w:val="ru-RU"/>
        </w:rPr>
        <w:t>о</w:t>
      </w:r>
      <w:r w:rsidRPr="00773C20">
        <w:rPr>
          <w:lang w:val="ru-RU"/>
        </w:rPr>
        <w:t xml:space="preserve">ставленной органами прокуратуры, по </w:t>
      </w:r>
      <w:r w:rsidR="004E09A1">
        <w:rPr>
          <w:lang w:val="ru-RU"/>
        </w:rPr>
        <w:t xml:space="preserve">24 </w:t>
      </w:r>
      <w:r w:rsidRPr="00773C20">
        <w:rPr>
          <w:lang w:val="ru-RU"/>
        </w:rPr>
        <w:t>материалам завершенных КСП в 202</w:t>
      </w:r>
      <w:r w:rsidR="004E09A1">
        <w:rPr>
          <w:lang w:val="ru-RU"/>
        </w:rPr>
        <w:t>2</w:t>
      </w:r>
      <w:r w:rsidRPr="00773C20">
        <w:rPr>
          <w:lang w:val="ru-RU"/>
        </w:rPr>
        <w:t xml:space="preserve"> году контрольных мероприятий внесены </w:t>
      </w:r>
      <w:r w:rsidR="004E09A1">
        <w:rPr>
          <w:lang w:val="ru-RU"/>
        </w:rPr>
        <w:t>6</w:t>
      </w:r>
      <w:r w:rsidRPr="00773C20">
        <w:rPr>
          <w:lang w:val="ru-RU"/>
        </w:rPr>
        <w:t xml:space="preserve"> представлений об устранении нарушений закона, причин и условий, им способствующих, в отношении должностных лиц (органов местного самоуправления, руководителей </w:t>
      </w:r>
      <w:r w:rsidR="004E09A1">
        <w:rPr>
          <w:lang w:val="ru-RU"/>
        </w:rPr>
        <w:t>муниципальных учреждений</w:t>
      </w:r>
      <w:r w:rsidR="00F53056">
        <w:rPr>
          <w:lang w:val="ru-RU"/>
        </w:rPr>
        <w:t>)</w:t>
      </w:r>
      <w:r w:rsidR="004E09A1">
        <w:rPr>
          <w:lang w:val="ru-RU"/>
        </w:rPr>
        <w:t>.</w:t>
      </w:r>
      <w:r w:rsidRPr="00773C20">
        <w:rPr>
          <w:lang w:val="ru-RU"/>
        </w:rPr>
        <w:t xml:space="preserve"> По результатам контрольных мероприятий уголовны</w:t>
      </w:r>
      <w:r w:rsidR="008978AB">
        <w:rPr>
          <w:lang w:val="ru-RU"/>
        </w:rPr>
        <w:t>е и административные</w:t>
      </w:r>
      <w:r w:rsidRPr="00773C20">
        <w:rPr>
          <w:lang w:val="ru-RU"/>
        </w:rPr>
        <w:t xml:space="preserve"> дела </w:t>
      </w:r>
      <w:r w:rsidR="004E09A1">
        <w:rPr>
          <w:lang w:val="ru-RU"/>
        </w:rPr>
        <w:t xml:space="preserve">не возбуждались. </w:t>
      </w:r>
    </w:p>
    <w:p w:rsidR="00C70F97" w:rsidRPr="00773C20" w:rsidRDefault="004E09A1" w:rsidP="00C77957">
      <w:pPr>
        <w:spacing w:after="0" w:line="240" w:lineRule="auto"/>
        <w:ind w:left="708" w:right="64" w:firstLine="0"/>
        <w:rPr>
          <w:lang w:val="ru-RU"/>
        </w:rPr>
      </w:pPr>
      <w:r>
        <w:rPr>
          <w:lang w:val="ru-RU"/>
        </w:rPr>
        <w:t>Проверки 2022</w:t>
      </w:r>
      <w:r w:rsidR="00C34FE8" w:rsidRPr="00773C20">
        <w:rPr>
          <w:lang w:val="ru-RU"/>
        </w:rPr>
        <w:t xml:space="preserve"> года охватывали различные сферы деятельности.  </w:t>
      </w:r>
    </w:p>
    <w:p w:rsidR="00C70F97" w:rsidRPr="00773C20" w:rsidRDefault="00C34FE8" w:rsidP="00C77957">
      <w:pPr>
        <w:spacing w:after="0" w:line="240" w:lineRule="auto"/>
        <w:ind w:left="4" w:right="64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4002405</wp:posOffset>
            </wp:positionH>
            <wp:positionV relativeFrom="paragraph">
              <wp:posOffset>83055</wp:posOffset>
            </wp:positionV>
            <wp:extent cx="2203450" cy="1134110"/>
            <wp:effectExtent l="0" t="0" r="0" b="0"/>
            <wp:wrapSquare wrapText="bothSides"/>
            <wp:docPr id="2128" name="Picture 2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" name="Picture 212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3C20">
        <w:rPr>
          <w:lang w:val="ru-RU"/>
        </w:rPr>
        <w:t xml:space="preserve">В отчетном году проведено </w:t>
      </w:r>
      <w:r w:rsidR="008978AB">
        <w:rPr>
          <w:lang w:val="ru-RU"/>
        </w:rPr>
        <w:t>7</w:t>
      </w:r>
      <w:r w:rsidR="00C71064">
        <w:rPr>
          <w:lang w:val="ru-RU"/>
        </w:rPr>
        <w:t xml:space="preserve"> контрольных мероприятий</w:t>
      </w:r>
      <w:r w:rsidRPr="00773C20">
        <w:rPr>
          <w:lang w:val="ru-RU"/>
        </w:rPr>
        <w:t xml:space="preserve"> по использованию межбюджетных тр</w:t>
      </w:r>
      <w:r w:rsidR="004E09A1">
        <w:rPr>
          <w:lang w:val="ru-RU"/>
        </w:rPr>
        <w:t>ансфертов, передаваемых в район и входящие в его</w:t>
      </w:r>
      <w:r w:rsidRPr="00773C20">
        <w:rPr>
          <w:lang w:val="ru-RU"/>
        </w:rPr>
        <w:t xml:space="preserve"> состав </w:t>
      </w:r>
      <w:proofErr w:type="gramStart"/>
      <w:r w:rsidR="004E09A1">
        <w:rPr>
          <w:lang w:val="ru-RU"/>
        </w:rPr>
        <w:t>городское</w:t>
      </w:r>
      <w:proofErr w:type="gramEnd"/>
      <w:r w:rsidR="004E09A1">
        <w:rPr>
          <w:lang w:val="ru-RU"/>
        </w:rPr>
        <w:t xml:space="preserve"> и </w:t>
      </w:r>
      <w:r w:rsidR="00F53056">
        <w:rPr>
          <w:lang w:val="ru-RU"/>
        </w:rPr>
        <w:t>сельские поселения. В течение</w:t>
      </w:r>
      <w:r w:rsidRPr="00773C20">
        <w:rPr>
          <w:lang w:val="ru-RU"/>
        </w:rPr>
        <w:t xml:space="preserve"> 202</w:t>
      </w:r>
      <w:r w:rsidR="004E09A1">
        <w:rPr>
          <w:lang w:val="ru-RU"/>
        </w:rPr>
        <w:t>2</w:t>
      </w:r>
      <w:r w:rsidRPr="00773C20">
        <w:rPr>
          <w:lang w:val="ru-RU"/>
        </w:rPr>
        <w:t xml:space="preserve"> года проведе</w:t>
      </w:r>
      <w:r w:rsidR="00F53056">
        <w:rPr>
          <w:lang w:val="ru-RU"/>
        </w:rPr>
        <w:t>ны</w:t>
      </w:r>
      <w:r w:rsidRPr="00773C20">
        <w:rPr>
          <w:lang w:val="ru-RU"/>
        </w:rPr>
        <w:t xml:space="preserve"> </w:t>
      </w:r>
      <w:r w:rsidR="008978AB">
        <w:rPr>
          <w:lang w:val="ru-RU"/>
        </w:rPr>
        <w:t xml:space="preserve">3 </w:t>
      </w:r>
      <w:r w:rsidR="004E09A1">
        <w:rPr>
          <w:lang w:val="ru-RU"/>
        </w:rPr>
        <w:t xml:space="preserve">параллельных </w:t>
      </w:r>
      <w:r w:rsidR="00C71064">
        <w:rPr>
          <w:lang w:val="ru-RU"/>
        </w:rPr>
        <w:t>контрольных мероприятий</w:t>
      </w:r>
      <w:r w:rsidR="004E09A1">
        <w:rPr>
          <w:lang w:val="ru-RU"/>
        </w:rPr>
        <w:t xml:space="preserve"> с КСП Забайкальского края</w:t>
      </w:r>
      <w:r w:rsidR="00A664D0">
        <w:rPr>
          <w:lang w:val="ru-RU"/>
        </w:rPr>
        <w:t>.</w:t>
      </w:r>
      <w:r w:rsidRPr="00773C20">
        <w:rPr>
          <w:lang w:val="ru-RU"/>
        </w:rPr>
        <w:t xml:space="preserve">  В числе положительных </w:t>
      </w:r>
      <w:r w:rsidR="00834B79">
        <w:rPr>
          <w:lang w:val="ru-RU"/>
        </w:rPr>
        <w:t>момент</w:t>
      </w:r>
      <w:r w:rsidRPr="00773C20">
        <w:rPr>
          <w:lang w:val="ru-RU"/>
        </w:rPr>
        <w:t xml:space="preserve">ов </w:t>
      </w:r>
      <w:r w:rsidR="00F53056">
        <w:rPr>
          <w:lang w:val="ru-RU"/>
        </w:rPr>
        <w:t xml:space="preserve">данного </w:t>
      </w:r>
      <w:r w:rsidRPr="00773C20">
        <w:rPr>
          <w:lang w:val="ru-RU"/>
        </w:rPr>
        <w:t xml:space="preserve">взаимодействия следует отметить применение единых подходов при </w:t>
      </w:r>
      <w:r w:rsidR="00834B79">
        <w:rPr>
          <w:lang w:val="ru-RU"/>
        </w:rPr>
        <w:t>проведении проверок</w:t>
      </w:r>
      <w:r w:rsidRPr="00773C20">
        <w:rPr>
          <w:lang w:val="ru-RU"/>
        </w:rPr>
        <w:t>, исключение ду</w:t>
      </w:r>
      <w:r w:rsidR="00A664D0">
        <w:rPr>
          <w:lang w:val="ru-RU"/>
        </w:rPr>
        <w:t>блирующих контрольных действий</w:t>
      </w:r>
      <w:r w:rsidR="008978AB">
        <w:rPr>
          <w:lang w:val="ru-RU"/>
        </w:rPr>
        <w:t xml:space="preserve">, </w:t>
      </w:r>
      <w:r w:rsidR="00F53056">
        <w:rPr>
          <w:lang w:val="ru-RU"/>
        </w:rPr>
        <w:t xml:space="preserve">обмен </w:t>
      </w:r>
      <w:r w:rsidR="008978AB">
        <w:rPr>
          <w:lang w:val="ru-RU"/>
        </w:rPr>
        <w:t>практик</w:t>
      </w:r>
      <w:r w:rsidR="00F53056">
        <w:rPr>
          <w:lang w:val="ru-RU"/>
        </w:rPr>
        <w:t>и</w:t>
      </w:r>
      <w:r w:rsidR="008978AB">
        <w:rPr>
          <w:lang w:val="ru-RU"/>
        </w:rPr>
        <w:t xml:space="preserve"> проведения контрольных мероприятий КСП края</w:t>
      </w:r>
      <w:r w:rsidR="00A664D0">
        <w:rPr>
          <w:lang w:val="ru-RU"/>
        </w:rPr>
        <w:t xml:space="preserve">. </w:t>
      </w:r>
      <w:r w:rsidRPr="00773C20">
        <w:rPr>
          <w:lang w:val="ru-RU"/>
        </w:rPr>
        <w:t xml:space="preserve"> </w:t>
      </w:r>
      <w:r w:rsidR="00834B79">
        <w:rPr>
          <w:lang w:val="ru-RU"/>
        </w:rPr>
        <w:t>Н</w:t>
      </w:r>
      <w:r w:rsidRPr="00773C20">
        <w:rPr>
          <w:lang w:val="ru-RU"/>
        </w:rPr>
        <w:t>арушения порядка и (или) условий предоставления (расходования) межбюджетных трансфертов их получателями</w:t>
      </w:r>
      <w:r w:rsidR="00834B79">
        <w:rPr>
          <w:lang w:val="ru-RU"/>
        </w:rPr>
        <w:t xml:space="preserve"> </w:t>
      </w:r>
      <w:r w:rsidR="00834B79">
        <w:rPr>
          <w:lang w:val="ru-RU"/>
        </w:rPr>
        <w:lastRenderedPageBreak/>
        <w:t>не выявлено</w:t>
      </w:r>
      <w:r w:rsidRPr="00773C20">
        <w:rPr>
          <w:lang w:val="ru-RU"/>
        </w:rPr>
        <w:t xml:space="preserve">, </w:t>
      </w:r>
      <w:r w:rsidR="004554E4">
        <w:rPr>
          <w:lang w:val="ru-RU"/>
        </w:rPr>
        <w:t xml:space="preserve">установлено </w:t>
      </w:r>
      <w:r w:rsidR="00834B79">
        <w:rPr>
          <w:lang w:val="ru-RU"/>
        </w:rPr>
        <w:t>неэффективное использование средств, все акты проверок руководителями проверяемых организаций подписаны без разногласий.</w:t>
      </w:r>
      <w:r w:rsidRPr="00773C20">
        <w:rPr>
          <w:lang w:val="ru-RU"/>
        </w:rPr>
        <w:t xml:space="preserve"> </w:t>
      </w:r>
    </w:p>
    <w:p w:rsidR="00C70F97" w:rsidRDefault="00C34FE8" w:rsidP="00C77957">
      <w:pPr>
        <w:spacing w:after="0" w:line="240" w:lineRule="auto"/>
        <w:ind w:left="4" w:right="64"/>
        <w:rPr>
          <w:lang w:val="ru-RU"/>
        </w:rPr>
      </w:pPr>
      <w:r w:rsidRPr="00773C20">
        <w:rPr>
          <w:lang w:val="ru-RU"/>
        </w:rPr>
        <w:t xml:space="preserve"> Установлены случаи несоблюдения требований Федерального закона о контрактной системе, в числе которых </w:t>
      </w:r>
      <w:r w:rsidR="00834B79">
        <w:rPr>
          <w:lang w:val="ru-RU"/>
        </w:rPr>
        <w:t>несоблюдения</w:t>
      </w:r>
      <w:r w:rsidRPr="00773C20">
        <w:rPr>
          <w:lang w:val="ru-RU"/>
        </w:rPr>
        <w:t xml:space="preserve"> сроков оплаты контрактов (в том числе по причине несвоевременног</w:t>
      </w:r>
      <w:r w:rsidR="00834B79">
        <w:rPr>
          <w:lang w:val="ru-RU"/>
        </w:rPr>
        <w:t xml:space="preserve">о перечисления денежных средств), </w:t>
      </w:r>
      <w:r w:rsidRPr="00773C20">
        <w:rPr>
          <w:lang w:val="ru-RU"/>
        </w:rPr>
        <w:t xml:space="preserve">приемка товаров, работ и услуг, не соответствующих условиям контрактов.  </w:t>
      </w:r>
    </w:p>
    <w:p w:rsidR="006848AB" w:rsidRPr="00773C20" w:rsidRDefault="006848AB" w:rsidP="006848AB">
      <w:pPr>
        <w:spacing w:after="0" w:line="240" w:lineRule="auto"/>
        <w:ind w:left="4" w:right="64" w:firstLine="280"/>
        <w:rPr>
          <w:lang w:val="ru-RU"/>
        </w:rPr>
      </w:pPr>
      <w:r w:rsidRPr="006848AB">
        <w:rPr>
          <w:noProof/>
          <w:lang w:val="ru-RU"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-1270</wp:posOffset>
            </wp:positionV>
            <wp:extent cx="963930" cy="1028700"/>
            <wp:effectExtent l="19050" t="0" r="7620" b="0"/>
            <wp:wrapTight wrapText="bothSides">
              <wp:wrapPolygon edited="0">
                <wp:start x="5976" y="0"/>
                <wp:lineTo x="-427" y="19200"/>
                <wp:lineTo x="-427" y="21200"/>
                <wp:lineTo x="1708" y="21200"/>
                <wp:lineTo x="2134" y="21200"/>
                <wp:lineTo x="5549" y="19200"/>
                <wp:lineTo x="5976" y="19200"/>
                <wp:lineTo x="17929" y="13200"/>
                <wp:lineTo x="20490" y="12800"/>
                <wp:lineTo x="21771" y="10400"/>
                <wp:lineTo x="21771" y="0"/>
                <wp:lineTo x="5976" y="0"/>
              </wp:wrapPolygon>
            </wp:wrapTight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41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48AB" w:rsidRDefault="008978AB" w:rsidP="00C77957">
      <w:pPr>
        <w:spacing w:after="0" w:line="240" w:lineRule="auto"/>
        <w:ind w:left="4" w:right="64"/>
        <w:rPr>
          <w:lang w:val="ru-RU"/>
        </w:rPr>
      </w:pPr>
      <w:r>
        <w:rPr>
          <w:lang w:val="ru-RU"/>
        </w:rPr>
        <w:t xml:space="preserve">В рамках </w:t>
      </w:r>
      <w:r w:rsidR="00C34FE8" w:rsidRPr="00773C20">
        <w:rPr>
          <w:lang w:val="ru-RU"/>
        </w:rPr>
        <w:t xml:space="preserve"> контрольных мероприятий 202</w:t>
      </w:r>
      <w:r w:rsidR="00834B79">
        <w:rPr>
          <w:lang w:val="ru-RU"/>
        </w:rPr>
        <w:t>2</w:t>
      </w:r>
      <w:r w:rsidR="00C34FE8" w:rsidRPr="00773C20">
        <w:rPr>
          <w:lang w:val="ru-RU"/>
        </w:rPr>
        <w:t xml:space="preserve"> года исследовались вопросы осуществления в р</w:t>
      </w:r>
      <w:r w:rsidR="00834B79">
        <w:rPr>
          <w:lang w:val="ru-RU"/>
        </w:rPr>
        <w:t>айоне</w:t>
      </w:r>
      <w:r w:rsidR="00C34FE8" w:rsidRPr="00773C20">
        <w:rPr>
          <w:lang w:val="ru-RU"/>
        </w:rPr>
        <w:t xml:space="preserve"> </w:t>
      </w:r>
      <w:r w:rsidR="004554E4">
        <w:rPr>
          <w:lang w:val="ru-RU"/>
        </w:rPr>
        <w:t xml:space="preserve">    </w:t>
      </w:r>
      <w:r w:rsidR="00C34FE8" w:rsidRPr="00773C20">
        <w:rPr>
          <w:lang w:val="ru-RU"/>
        </w:rPr>
        <w:t xml:space="preserve">национальных проектов. </w:t>
      </w:r>
    </w:p>
    <w:p w:rsidR="004554E4" w:rsidRDefault="004554E4" w:rsidP="00C77957">
      <w:pPr>
        <w:spacing w:after="0" w:line="240" w:lineRule="auto"/>
        <w:ind w:left="4" w:right="64"/>
        <w:rPr>
          <w:lang w:val="ru-RU"/>
        </w:rPr>
      </w:pPr>
    </w:p>
    <w:p w:rsidR="00C70F97" w:rsidRDefault="00C34FE8" w:rsidP="00C77957">
      <w:pPr>
        <w:spacing w:after="0" w:line="240" w:lineRule="auto"/>
        <w:ind w:left="4" w:right="64"/>
        <w:rPr>
          <w:lang w:val="ru-RU"/>
        </w:rPr>
      </w:pPr>
      <w:r w:rsidRPr="00F872A5">
        <w:rPr>
          <w:lang w:val="ru-RU"/>
        </w:rPr>
        <w:t xml:space="preserve">В частности, проведены </w:t>
      </w:r>
      <w:r w:rsidR="00F41F4E">
        <w:rPr>
          <w:lang w:val="ru-RU"/>
        </w:rPr>
        <w:t xml:space="preserve">2 </w:t>
      </w:r>
      <w:r w:rsidRPr="00F872A5">
        <w:rPr>
          <w:lang w:val="ru-RU"/>
        </w:rPr>
        <w:t>проверки реализации мероприятий региональных проектов</w:t>
      </w:r>
      <w:r w:rsidR="009A7BC8">
        <w:rPr>
          <w:lang w:val="ru-RU"/>
        </w:rPr>
        <w:t>, таких как</w:t>
      </w:r>
      <w:r w:rsidRPr="00F872A5">
        <w:rPr>
          <w:lang w:val="ru-RU"/>
        </w:rPr>
        <w:t xml:space="preserve">: </w:t>
      </w:r>
    </w:p>
    <w:p w:rsidR="00C87135" w:rsidRPr="00F872A5" w:rsidRDefault="00C87135" w:rsidP="00C77957">
      <w:pPr>
        <w:spacing w:after="0" w:line="240" w:lineRule="auto"/>
        <w:ind w:left="4" w:right="64"/>
        <w:rPr>
          <w:lang w:val="ru-RU"/>
        </w:rPr>
      </w:pPr>
    </w:p>
    <w:p w:rsidR="00C70F97" w:rsidRPr="00773C20" w:rsidRDefault="001D42DA" w:rsidP="001D42DA">
      <w:pPr>
        <w:spacing w:after="0" w:line="240" w:lineRule="auto"/>
        <w:ind w:left="796" w:right="64" w:firstLine="0"/>
        <w:rPr>
          <w:lang w:val="ru-RU"/>
        </w:rPr>
      </w:pPr>
      <w:r w:rsidRPr="001D42DA">
        <w:rPr>
          <w:noProof/>
          <w:lang w:val="ru-RU"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1270</wp:posOffset>
            </wp:positionV>
            <wp:extent cx="956310" cy="971550"/>
            <wp:effectExtent l="38100" t="19050" r="15240" b="19050"/>
            <wp:wrapTight wrapText="bothSides">
              <wp:wrapPolygon edited="0">
                <wp:start x="-861" y="-424"/>
                <wp:lineTo x="-861" y="22024"/>
                <wp:lineTo x="21944" y="22024"/>
                <wp:lineTo x="21944" y="-424"/>
                <wp:lineTo x="-861" y="-424"/>
              </wp:wrapPolygon>
            </wp:wrapTight>
            <wp:docPr id="1" name="Рисунок 1" descr="Национальный проект «Культура» 2019-2024. Паспорт проекта, цели и зада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циональный проект «Культура» 2019-2024. Паспорт проекта, цели и задачи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971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42DA">
        <w:rPr>
          <w:lang w:val="ru-RU"/>
        </w:rPr>
        <w:t xml:space="preserve"> </w:t>
      </w:r>
      <w:r w:rsidR="0081201B" w:rsidRPr="0081201B">
        <w:rPr>
          <w:lang w:val="ru-RU"/>
        </w:rPr>
        <w:t xml:space="preserve">-  </w:t>
      </w:r>
      <w:r w:rsidR="00C34FE8" w:rsidRPr="00773C20">
        <w:rPr>
          <w:lang w:val="ru-RU"/>
        </w:rPr>
        <w:t>«Культурная среда», «Творческие люди» на</w:t>
      </w:r>
      <w:r w:rsidR="00834B79">
        <w:rPr>
          <w:lang w:val="ru-RU"/>
        </w:rPr>
        <w:t xml:space="preserve">ционального проекта «Культура». Проверено </w:t>
      </w:r>
      <w:r w:rsidR="00F41F4E">
        <w:rPr>
          <w:lang w:val="ru-RU"/>
        </w:rPr>
        <w:t xml:space="preserve">законности и эффективности использования средств (субсидий) на реализацию национального проекта в Управлении культуры и спорта администрации района и </w:t>
      </w:r>
      <w:r>
        <w:rPr>
          <w:lang w:val="ru-RU"/>
        </w:rPr>
        <w:t xml:space="preserve">  </w:t>
      </w:r>
      <w:r w:rsidR="00F41F4E">
        <w:rPr>
          <w:lang w:val="ru-RU"/>
        </w:rPr>
        <w:t>Доме культуры СП «Хара-Шибирь».</w:t>
      </w:r>
    </w:p>
    <w:p w:rsidR="00C87135" w:rsidRPr="00C87135" w:rsidRDefault="00C87135" w:rsidP="00C77957">
      <w:pPr>
        <w:spacing w:after="0" w:line="240" w:lineRule="auto"/>
        <w:ind w:left="4" w:right="64" w:firstLine="0"/>
        <w:rPr>
          <w:lang w:val="ru-RU"/>
        </w:rPr>
      </w:pPr>
    </w:p>
    <w:p w:rsidR="00C70F97" w:rsidRDefault="0081201B" w:rsidP="00C77957">
      <w:pPr>
        <w:numPr>
          <w:ilvl w:val="0"/>
          <w:numId w:val="7"/>
        </w:numPr>
        <w:spacing w:after="0" w:line="240" w:lineRule="auto"/>
        <w:ind w:right="64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40005</wp:posOffset>
            </wp:positionV>
            <wp:extent cx="1223010" cy="994410"/>
            <wp:effectExtent l="19050" t="19050" r="15240" b="15240"/>
            <wp:wrapTight wrapText="bothSides">
              <wp:wrapPolygon edited="0">
                <wp:start x="-336" y="-414"/>
                <wp:lineTo x="-336" y="21931"/>
                <wp:lineTo x="21869" y="21931"/>
                <wp:lineTo x="21869" y="-414"/>
                <wp:lineTo x="-336" y="-414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994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4FE8" w:rsidRPr="00773C20">
        <w:rPr>
          <w:lang w:val="ru-RU"/>
        </w:rPr>
        <w:t xml:space="preserve">«Формирование комфортной городской среды» национального проекта «Жилье и городская среда». </w:t>
      </w:r>
      <w:r w:rsidR="00F41F4E">
        <w:rPr>
          <w:lang w:val="ru-RU"/>
        </w:rPr>
        <w:t xml:space="preserve">Проверка осуществлялась по строительству и вводу в эксплуатацию Парка «Молодежный» </w:t>
      </w:r>
      <w:proofErr w:type="spellStart"/>
      <w:r w:rsidR="00F41F4E">
        <w:rPr>
          <w:lang w:val="ru-RU"/>
        </w:rPr>
        <w:t>пгт</w:t>
      </w:r>
      <w:proofErr w:type="gramStart"/>
      <w:r w:rsidR="00F41F4E">
        <w:rPr>
          <w:lang w:val="ru-RU"/>
        </w:rPr>
        <w:t>.М</w:t>
      </w:r>
      <w:proofErr w:type="gramEnd"/>
      <w:r w:rsidR="00F41F4E">
        <w:rPr>
          <w:lang w:val="ru-RU"/>
        </w:rPr>
        <w:t>огойтуй</w:t>
      </w:r>
      <w:proofErr w:type="spellEnd"/>
      <w:r w:rsidR="00F41F4E">
        <w:rPr>
          <w:lang w:val="ru-RU"/>
        </w:rPr>
        <w:t>. Проверяемый объект – Администрация ГП «Могойтуй».</w:t>
      </w:r>
    </w:p>
    <w:p w:rsidR="00BE07E5" w:rsidRDefault="00BE07E5" w:rsidP="00BE07E5">
      <w:pPr>
        <w:pStyle w:val="a9"/>
      </w:pPr>
    </w:p>
    <w:p w:rsidR="006D361C" w:rsidRDefault="008978AB" w:rsidP="00C77957">
      <w:pPr>
        <w:spacing w:after="0" w:line="240" w:lineRule="auto"/>
        <w:ind w:right="-1" w:firstLine="426"/>
        <w:rPr>
          <w:lang w:val="ru-RU"/>
        </w:rPr>
      </w:pPr>
      <w:r>
        <w:rPr>
          <w:rFonts w:ascii="Calibri" w:eastAsia="Calibri" w:hAnsi="Calibri" w:cs="Calibri"/>
          <w:sz w:val="22"/>
          <w:lang w:val="ru-RU"/>
        </w:rPr>
        <w:t xml:space="preserve">  </w:t>
      </w:r>
      <w:r w:rsidR="00C34FE8" w:rsidRPr="00773C20">
        <w:rPr>
          <w:rFonts w:ascii="Calibri" w:eastAsia="Calibri" w:hAnsi="Calibri" w:cs="Calibri"/>
          <w:sz w:val="22"/>
          <w:lang w:val="ru-RU"/>
        </w:rPr>
        <w:tab/>
      </w:r>
      <w:r w:rsidR="00C34FE8" w:rsidRPr="00773C20">
        <w:rPr>
          <w:lang w:val="ru-RU"/>
        </w:rPr>
        <w:t xml:space="preserve">В </w:t>
      </w:r>
      <w:r w:rsidR="00C34FE8" w:rsidRPr="00773C20">
        <w:rPr>
          <w:lang w:val="ru-RU"/>
        </w:rPr>
        <w:tab/>
        <w:t xml:space="preserve">ходе </w:t>
      </w:r>
      <w:r w:rsidR="00C34FE8" w:rsidRPr="00773C20">
        <w:rPr>
          <w:lang w:val="ru-RU"/>
        </w:rPr>
        <w:tab/>
        <w:t xml:space="preserve">названных </w:t>
      </w:r>
      <w:r w:rsidR="00C34FE8" w:rsidRPr="00773C20">
        <w:rPr>
          <w:lang w:val="ru-RU"/>
        </w:rPr>
        <w:tab/>
        <w:t>контрольных</w:t>
      </w:r>
      <w:r w:rsidR="00F41F4E">
        <w:rPr>
          <w:lang w:val="ru-RU"/>
        </w:rPr>
        <w:t xml:space="preserve"> </w:t>
      </w:r>
      <w:r w:rsidR="00C34FE8" w:rsidRPr="00773C20">
        <w:rPr>
          <w:lang w:val="ru-RU"/>
        </w:rPr>
        <w:t xml:space="preserve"> </w:t>
      </w:r>
      <w:r w:rsidR="00C34FE8" w:rsidRPr="00773C20">
        <w:rPr>
          <w:lang w:val="ru-RU"/>
        </w:rPr>
        <w:tab/>
        <w:t>мероприятий</w:t>
      </w:r>
      <w:r w:rsidR="001A4403">
        <w:rPr>
          <w:lang w:val="ru-RU"/>
        </w:rPr>
        <w:t xml:space="preserve"> </w:t>
      </w:r>
      <w:r w:rsidR="00C34FE8" w:rsidRPr="00773C20">
        <w:rPr>
          <w:lang w:val="ru-RU"/>
        </w:rPr>
        <w:t xml:space="preserve">выявлены </w:t>
      </w:r>
      <w:r w:rsidR="001A4403">
        <w:rPr>
          <w:lang w:val="ru-RU"/>
        </w:rPr>
        <w:t xml:space="preserve">следующие </w:t>
      </w:r>
      <w:r w:rsidR="00C34FE8" w:rsidRPr="009A7BC8">
        <w:rPr>
          <w:lang w:val="ru-RU"/>
        </w:rPr>
        <w:t>нарушения</w:t>
      </w:r>
      <w:r w:rsidR="001A4403">
        <w:rPr>
          <w:lang w:val="ru-RU"/>
        </w:rPr>
        <w:t>:</w:t>
      </w:r>
      <w:r w:rsidR="00C34FE8" w:rsidRPr="009A7BC8">
        <w:rPr>
          <w:lang w:val="ru-RU"/>
        </w:rPr>
        <w:t xml:space="preserve"> </w:t>
      </w:r>
    </w:p>
    <w:p w:rsidR="00C70F97" w:rsidRDefault="006D361C" w:rsidP="00C77957">
      <w:pPr>
        <w:spacing w:after="0" w:line="240" w:lineRule="auto"/>
        <w:ind w:right="-1" w:firstLine="426"/>
        <w:rPr>
          <w:szCs w:val="28"/>
          <w:lang w:val="ru-RU"/>
        </w:rPr>
      </w:pPr>
      <w:r>
        <w:rPr>
          <w:lang w:val="ru-RU"/>
        </w:rPr>
        <w:t>-</w:t>
      </w:r>
      <w:r w:rsidR="00C34FE8" w:rsidRPr="009A7BC8">
        <w:rPr>
          <w:lang w:val="ru-RU"/>
        </w:rPr>
        <w:t xml:space="preserve"> </w:t>
      </w:r>
      <w:r w:rsidR="006848AB">
        <w:rPr>
          <w:szCs w:val="28"/>
          <w:lang w:val="ru-RU"/>
        </w:rPr>
        <w:t>в 2021 году</w:t>
      </w:r>
      <w:r w:rsidR="006848AB" w:rsidRPr="009A7BC8">
        <w:rPr>
          <w:lang w:val="ru-RU"/>
        </w:rPr>
        <w:t xml:space="preserve"> </w:t>
      </w:r>
      <w:r w:rsidR="009A7BC8">
        <w:rPr>
          <w:lang w:val="ru-RU"/>
        </w:rPr>
        <w:t xml:space="preserve">с </w:t>
      </w:r>
      <w:r w:rsidR="009A7BC8">
        <w:rPr>
          <w:szCs w:val="28"/>
          <w:lang w:val="ru-RU"/>
        </w:rPr>
        <w:t>выплаты</w:t>
      </w:r>
      <w:r w:rsidR="009A7BC8" w:rsidRPr="009A7BC8">
        <w:rPr>
          <w:szCs w:val="28"/>
          <w:lang w:val="ru-RU"/>
        </w:rPr>
        <w:t xml:space="preserve"> денежного поощрения лучшим работникам культуры </w:t>
      </w:r>
      <w:r w:rsidR="006848AB">
        <w:rPr>
          <w:szCs w:val="28"/>
          <w:lang w:val="ru-RU"/>
        </w:rPr>
        <w:t xml:space="preserve">не </w:t>
      </w:r>
      <w:r w:rsidR="009A7BC8" w:rsidRPr="009A7BC8">
        <w:rPr>
          <w:szCs w:val="28"/>
          <w:lang w:val="ru-RU"/>
        </w:rPr>
        <w:t>производи</w:t>
      </w:r>
      <w:r w:rsidR="006848AB">
        <w:rPr>
          <w:szCs w:val="28"/>
          <w:lang w:val="ru-RU"/>
        </w:rPr>
        <w:t>лось</w:t>
      </w:r>
      <w:r w:rsidR="009A7BC8" w:rsidRPr="009A7BC8">
        <w:rPr>
          <w:szCs w:val="28"/>
          <w:lang w:val="ru-RU"/>
        </w:rPr>
        <w:t xml:space="preserve"> </w:t>
      </w:r>
      <w:r w:rsidR="006848AB">
        <w:rPr>
          <w:lang w:val="ru-RU"/>
        </w:rPr>
        <w:t xml:space="preserve">удержание НДФЛ </w:t>
      </w:r>
      <w:r w:rsidR="009A7BC8" w:rsidRPr="009A7BC8">
        <w:rPr>
          <w:szCs w:val="28"/>
          <w:lang w:val="ru-RU"/>
        </w:rPr>
        <w:t>с учетом необлагаемой суммы 4000 рублей по ставке 13 %</w:t>
      </w:r>
      <w:r w:rsidR="009A7BC8">
        <w:rPr>
          <w:szCs w:val="28"/>
          <w:lang w:val="ru-RU"/>
        </w:rPr>
        <w:t>.</w:t>
      </w:r>
      <w:r w:rsidR="009A7BC8" w:rsidRPr="009A7BC8">
        <w:rPr>
          <w:szCs w:val="28"/>
          <w:lang w:val="ru-RU"/>
        </w:rPr>
        <w:t xml:space="preserve"> При перечислении поощрения на счет работника учреждение-работодатель обязано было удержать и уплатить в бюджет сумму НДФЛ. Потери бюджета в данном случае составили 6394 руб.96 коп. +6394 руб.98 коп.=12789 руб.94 коп.</w:t>
      </w:r>
    </w:p>
    <w:p w:rsidR="006D361C" w:rsidRDefault="008978AB" w:rsidP="00C77957">
      <w:pPr>
        <w:spacing w:after="0" w:line="240" w:lineRule="auto"/>
        <w:ind w:right="0" w:firstLine="426"/>
        <w:rPr>
          <w:szCs w:val="28"/>
          <w:lang w:val="ru-RU"/>
        </w:rPr>
      </w:pPr>
      <w:r>
        <w:rPr>
          <w:szCs w:val="28"/>
          <w:lang w:val="ru-RU"/>
        </w:rPr>
        <w:t xml:space="preserve">     </w:t>
      </w:r>
      <w:r w:rsidR="006D361C">
        <w:rPr>
          <w:szCs w:val="28"/>
          <w:lang w:val="ru-RU"/>
        </w:rPr>
        <w:t xml:space="preserve">Управлению культуры предложено </w:t>
      </w:r>
      <w:r w:rsidR="006D361C" w:rsidRPr="006D361C">
        <w:rPr>
          <w:szCs w:val="28"/>
          <w:lang w:val="ru-RU"/>
        </w:rPr>
        <w:t xml:space="preserve">принять меры по устранению причин выявленного нарушения во избежание штрафных санкций и пени со стороны налогового органа, которые в свою очередь могут повлечь </w:t>
      </w:r>
      <w:r w:rsidR="006D361C" w:rsidRPr="006D361C">
        <w:rPr>
          <w:szCs w:val="28"/>
          <w:u w:val="single"/>
          <w:lang w:val="ru-RU"/>
        </w:rPr>
        <w:t>дополнительное неэффективное расходование</w:t>
      </w:r>
      <w:r w:rsidR="006D361C" w:rsidRPr="006D361C">
        <w:rPr>
          <w:szCs w:val="28"/>
          <w:lang w:val="ru-RU"/>
        </w:rPr>
        <w:t xml:space="preserve"> бюджетных средств района</w:t>
      </w:r>
      <w:r w:rsidR="006D361C">
        <w:rPr>
          <w:szCs w:val="28"/>
          <w:lang w:val="ru-RU"/>
        </w:rPr>
        <w:t>;</w:t>
      </w:r>
    </w:p>
    <w:p w:rsidR="006D361C" w:rsidRDefault="006D361C" w:rsidP="00C77957">
      <w:pPr>
        <w:pStyle w:val="40"/>
        <w:spacing w:before="0" w:line="240" w:lineRule="auto"/>
        <w:ind w:right="-6" w:firstLine="709"/>
        <w:jc w:val="both"/>
        <w:rPr>
          <w:b w:val="0"/>
          <w:bCs w:val="0"/>
          <w:color w:val="000000"/>
          <w:sz w:val="28"/>
          <w:szCs w:val="28"/>
          <w:lang w:val="ru-RU" w:eastAsia="ru-RU" w:bidi="ru-RU"/>
        </w:rPr>
      </w:pPr>
      <w:r w:rsidRPr="006D361C">
        <w:rPr>
          <w:sz w:val="28"/>
          <w:szCs w:val="28"/>
          <w:lang w:val="ru-RU"/>
        </w:rPr>
        <w:t xml:space="preserve">- </w:t>
      </w:r>
      <w:r>
        <w:rPr>
          <w:b w:val="0"/>
          <w:bCs w:val="0"/>
          <w:color w:val="000000"/>
          <w:sz w:val="28"/>
          <w:szCs w:val="28"/>
          <w:lang w:val="ru-RU" w:eastAsia="ru-RU" w:bidi="ru-RU"/>
        </w:rPr>
        <w:t>Администрацией</w:t>
      </w:r>
      <w:r w:rsidRPr="006D361C">
        <w:rPr>
          <w:b w:val="0"/>
          <w:bCs w:val="0"/>
          <w:color w:val="000000"/>
          <w:sz w:val="28"/>
          <w:szCs w:val="28"/>
          <w:lang w:val="ru-RU" w:eastAsia="ru-RU" w:bidi="ru-RU"/>
        </w:rPr>
        <w:t xml:space="preserve"> </w:t>
      </w:r>
      <w:r>
        <w:rPr>
          <w:b w:val="0"/>
          <w:bCs w:val="0"/>
          <w:color w:val="000000"/>
          <w:sz w:val="28"/>
          <w:szCs w:val="28"/>
          <w:lang w:val="ru-RU" w:eastAsia="ru-RU" w:bidi="ru-RU"/>
        </w:rPr>
        <w:t>поселения</w:t>
      </w:r>
      <w:r w:rsidRPr="006D361C">
        <w:rPr>
          <w:b w:val="0"/>
          <w:bCs w:val="0"/>
          <w:color w:val="000000"/>
          <w:sz w:val="28"/>
          <w:szCs w:val="28"/>
          <w:lang w:val="ru-RU" w:eastAsia="ru-RU" w:bidi="ru-RU"/>
        </w:rPr>
        <w:t xml:space="preserve"> не произведен расчет размера компенсации при оплате НДС лицу, применяющему упрощенную систему налогообложения, в соответствии с</w:t>
      </w:r>
      <w:r w:rsidRPr="006D361C">
        <w:rPr>
          <w:b w:val="0"/>
          <w:bCs w:val="0"/>
          <w:color w:val="000000"/>
          <w:sz w:val="28"/>
          <w:szCs w:val="28"/>
          <w:lang w:eastAsia="ru-RU" w:bidi="ru-RU"/>
        </w:rPr>
        <w:t> </w:t>
      </w:r>
      <w:r w:rsidRPr="006D361C">
        <w:rPr>
          <w:b w:val="0"/>
          <w:bCs w:val="0"/>
          <w:color w:val="000000"/>
          <w:sz w:val="28"/>
          <w:szCs w:val="28"/>
          <w:lang w:val="ru-RU" w:eastAsia="ru-RU" w:bidi="ru-RU"/>
        </w:rPr>
        <w:t xml:space="preserve">методикой Госстроя Российской Федерации. Таким образом, </w:t>
      </w:r>
      <w:r w:rsidRPr="006D361C">
        <w:rPr>
          <w:b w:val="0"/>
          <w:bCs w:val="0"/>
          <w:color w:val="000000"/>
          <w:sz w:val="28"/>
          <w:szCs w:val="28"/>
          <w:lang w:val="ru-RU" w:eastAsia="ru-RU" w:bidi="ru-RU"/>
        </w:rPr>
        <w:lastRenderedPageBreak/>
        <w:t>Заказчиком не применен подход к вопросу оплаты НДС подрядчику.</w:t>
      </w:r>
    </w:p>
    <w:p w:rsidR="006D361C" w:rsidRPr="006D361C" w:rsidRDefault="008978AB" w:rsidP="00C77957">
      <w:pPr>
        <w:spacing w:after="0" w:line="240" w:lineRule="auto"/>
        <w:rPr>
          <w:rFonts w:eastAsia="Calibri"/>
          <w:iCs/>
          <w:szCs w:val="28"/>
          <w:lang w:val="ru-RU"/>
        </w:rPr>
      </w:pPr>
      <w:bookmarkStart w:id="3" w:name="_Hlk113291074"/>
      <w:r>
        <w:rPr>
          <w:rFonts w:eastAsia="Calibri"/>
          <w:bCs/>
          <w:iCs/>
          <w:szCs w:val="28"/>
          <w:lang w:val="ru-RU"/>
        </w:rPr>
        <w:t xml:space="preserve"> </w:t>
      </w:r>
      <w:proofErr w:type="gramStart"/>
      <w:r w:rsidR="006D361C">
        <w:rPr>
          <w:rFonts w:eastAsia="Calibri"/>
          <w:bCs/>
          <w:iCs/>
          <w:szCs w:val="28"/>
          <w:lang w:val="ru-RU"/>
        </w:rPr>
        <w:t>Также в</w:t>
      </w:r>
      <w:r w:rsidR="006D361C" w:rsidRPr="006D361C">
        <w:rPr>
          <w:rFonts w:eastAsia="Calibri"/>
          <w:bCs/>
          <w:iCs/>
          <w:szCs w:val="28"/>
          <w:lang w:val="ru-RU"/>
        </w:rPr>
        <w:t xml:space="preserve"> нарушение ст. 103 Федерального закона № 44-ФЗ</w:t>
      </w:r>
      <w:r w:rsidR="006D361C" w:rsidRPr="006D361C">
        <w:rPr>
          <w:rFonts w:eastAsia="Calibri"/>
          <w:iCs/>
          <w:szCs w:val="28"/>
          <w:lang w:val="ru-RU"/>
        </w:rPr>
        <w:t xml:space="preserve"> заказчик не разместил в ЕИС в сфере закупок, подлежащий включению в реестр контрактов, утвержденный сторонами локальный сметный расчет, определяющий объемы и виды работ, являющийся неотъемлемой частью контракта № 006, а также локальный сметный расчет на дополнительные виды работ в соответствии с дополнительным соглашением б/</w:t>
      </w:r>
      <w:proofErr w:type="spellStart"/>
      <w:r w:rsidR="006D361C" w:rsidRPr="006D361C">
        <w:rPr>
          <w:rFonts w:eastAsia="Calibri"/>
          <w:iCs/>
          <w:szCs w:val="28"/>
          <w:lang w:val="ru-RU"/>
        </w:rPr>
        <w:t>н</w:t>
      </w:r>
      <w:proofErr w:type="spellEnd"/>
      <w:r w:rsidR="006D361C" w:rsidRPr="006D361C">
        <w:rPr>
          <w:rFonts w:eastAsia="Calibri"/>
          <w:iCs/>
          <w:szCs w:val="28"/>
          <w:lang w:val="ru-RU"/>
        </w:rPr>
        <w:t xml:space="preserve"> от 09.09.2021 к Контракту № 006 в связи с</w:t>
      </w:r>
      <w:proofErr w:type="gramEnd"/>
      <w:r w:rsidR="006D361C" w:rsidRPr="006D361C">
        <w:rPr>
          <w:rFonts w:eastAsia="Calibri"/>
          <w:iCs/>
          <w:szCs w:val="28"/>
          <w:lang w:val="ru-RU"/>
        </w:rPr>
        <w:t xml:space="preserve"> изменением (увеличением) цены контракта. </w:t>
      </w:r>
    </w:p>
    <w:bookmarkEnd w:id="3"/>
    <w:p w:rsidR="006D361C" w:rsidRPr="006D361C" w:rsidRDefault="006D361C" w:rsidP="00C77957">
      <w:pPr>
        <w:pStyle w:val="40"/>
        <w:spacing w:before="0" w:line="240" w:lineRule="auto"/>
        <w:ind w:right="-6" w:firstLine="709"/>
        <w:jc w:val="both"/>
        <w:rPr>
          <w:b w:val="0"/>
          <w:bCs w:val="0"/>
          <w:color w:val="000000"/>
          <w:sz w:val="28"/>
          <w:szCs w:val="28"/>
          <w:lang w:val="ru-RU" w:eastAsia="ru-RU" w:bidi="ru-RU"/>
        </w:rPr>
      </w:pPr>
    </w:p>
    <w:p w:rsidR="00C70F97" w:rsidRDefault="00C34FE8" w:rsidP="00C77957">
      <w:pPr>
        <w:spacing w:after="0" w:line="240" w:lineRule="auto"/>
        <w:ind w:left="4" w:right="64"/>
        <w:rPr>
          <w:lang w:val="ru-RU"/>
        </w:rPr>
      </w:pPr>
      <w:r w:rsidRPr="00773C20">
        <w:rPr>
          <w:lang w:val="ru-RU"/>
        </w:rPr>
        <w:t xml:space="preserve">КСП установлены </w:t>
      </w:r>
      <w:r w:rsidR="006D361C">
        <w:rPr>
          <w:lang w:val="ru-RU"/>
        </w:rPr>
        <w:t>при проверке использования средств Дорожного фонда факты</w:t>
      </w:r>
      <w:r w:rsidR="006D361C" w:rsidRPr="006D361C">
        <w:rPr>
          <w:szCs w:val="28"/>
          <w:lang w:val="ru-RU"/>
        </w:rPr>
        <w:t xml:space="preserve"> необоснованно</w:t>
      </w:r>
      <w:r w:rsidR="006D361C">
        <w:rPr>
          <w:szCs w:val="28"/>
          <w:lang w:val="ru-RU"/>
        </w:rPr>
        <w:t>го</w:t>
      </w:r>
      <w:r w:rsidR="006D361C" w:rsidRPr="006D361C">
        <w:rPr>
          <w:szCs w:val="28"/>
          <w:lang w:val="ru-RU"/>
        </w:rPr>
        <w:t xml:space="preserve"> завышени</w:t>
      </w:r>
      <w:r w:rsidR="006D361C">
        <w:rPr>
          <w:szCs w:val="28"/>
          <w:lang w:val="ru-RU"/>
        </w:rPr>
        <w:t>я</w:t>
      </w:r>
      <w:r w:rsidR="006D361C" w:rsidRPr="006D361C">
        <w:rPr>
          <w:szCs w:val="28"/>
          <w:lang w:val="ru-RU"/>
        </w:rPr>
        <w:t xml:space="preserve"> стоимости выполненных работ и расходовани</w:t>
      </w:r>
      <w:r w:rsidR="006D361C">
        <w:rPr>
          <w:szCs w:val="28"/>
          <w:lang w:val="ru-RU"/>
        </w:rPr>
        <w:t>я</w:t>
      </w:r>
      <w:r w:rsidR="006D361C" w:rsidRPr="006D361C">
        <w:rPr>
          <w:szCs w:val="28"/>
          <w:lang w:val="ru-RU"/>
        </w:rPr>
        <w:t xml:space="preserve"> бюджетных средств на общую сумму 104</w:t>
      </w:r>
      <w:r w:rsidR="006D361C" w:rsidRPr="00A4153E">
        <w:rPr>
          <w:szCs w:val="28"/>
        </w:rPr>
        <w:t> </w:t>
      </w:r>
      <w:r w:rsidR="006D361C" w:rsidRPr="006D361C">
        <w:rPr>
          <w:szCs w:val="28"/>
          <w:lang w:val="ru-RU"/>
        </w:rPr>
        <w:t>746 руб.</w:t>
      </w:r>
      <w:r w:rsidRPr="00773C20">
        <w:rPr>
          <w:lang w:val="ru-RU"/>
        </w:rPr>
        <w:t xml:space="preserve">  </w:t>
      </w:r>
      <w:r w:rsidR="00A664D0">
        <w:rPr>
          <w:lang w:val="ru-RU"/>
        </w:rPr>
        <w:t>Материалы проверки переданы в правоохранительные органы.</w:t>
      </w:r>
    </w:p>
    <w:p w:rsidR="00A664D0" w:rsidRPr="00773C20" w:rsidRDefault="00A664D0" w:rsidP="00C77957">
      <w:pPr>
        <w:spacing w:after="0" w:line="240" w:lineRule="auto"/>
        <w:ind w:left="4" w:right="64"/>
        <w:rPr>
          <w:lang w:val="ru-RU"/>
        </w:rPr>
      </w:pPr>
    </w:p>
    <w:p w:rsidR="00BE07E5" w:rsidRPr="00BE07E5" w:rsidRDefault="00C34FE8" w:rsidP="00C77957">
      <w:pPr>
        <w:pStyle w:val="1"/>
        <w:spacing w:after="0" w:line="240" w:lineRule="auto"/>
        <w:ind w:left="1947" w:right="0" w:hanging="360"/>
      </w:pPr>
      <w:bookmarkStart w:id="4" w:name="_Toc58379"/>
      <w:proofErr w:type="spellStart"/>
      <w:r>
        <w:t>Результаты</w:t>
      </w:r>
      <w:proofErr w:type="spellEnd"/>
      <w:r>
        <w:t xml:space="preserve"> </w:t>
      </w:r>
      <w:proofErr w:type="spellStart"/>
      <w:r>
        <w:t>экспертно-аналитических</w:t>
      </w:r>
      <w:proofErr w:type="spellEnd"/>
      <w:r>
        <w:t xml:space="preserve"> </w:t>
      </w:r>
      <w:proofErr w:type="spellStart"/>
      <w:r>
        <w:t>мероприятий</w:t>
      </w:r>
      <w:proofErr w:type="spellEnd"/>
    </w:p>
    <w:p w:rsidR="00C70F97" w:rsidRDefault="00C34FE8" w:rsidP="00BE07E5">
      <w:pPr>
        <w:pStyle w:val="1"/>
        <w:numPr>
          <w:ilvl w:val="0"/>
          <w:numId w:val="0"/>
        </w:numPr>
        <w:spacing w:after="0" w:line="240" w:lineRule="auto"/>
        <w:ind w:left="1947" w:right="0"/>
      </w:pPr>
      <w:r>
        <w:t xml:space="preserve"> </w:t>
      </w:r>
      <w:bookmarkEnd w:id="4"/>
    </w:p>
    <w:p w:rsidR="00C70F97" w:rsidRDefault="00C34FE8" w:rsidP="00C77957">
      <w:pPr>
        <w:spacing w:after="0" w:line="240" w:lineRule="auto"/>
        <w:ind w:left="4" w:right="64"/>
        <w:rPr>
          <w:lang w:val="ru-RU"/>
        </w:rPr>
      </w:pPr>
      <w:r w:rsidRPr="007F34FE">
        <w:rPr>
          <w:lang w:val="ru-RU"/>
        </w:rPr>
        <w:t xml:space="preserve">Экспертно-аналитическая деятельность Палаты в отчетном году была представлена </w:t>
      </w:r>
      <w:r w:rsidR="00A664D0">
        <w:rPr>
          <w:lang w:val="ru-RU"/>
        </w:rPr>
        <w:t xml:space="preserve">мероприятия по </w:t>
      </w:r>
      <w:r w:rsidRPr="007F34FE">
        <w:rPr>
          <w:lang w:val="ru-RU"/>
        </w:rPr>
        <w:t>анализ</w:t>
      </w:r>
      <w:r w:rsidR="00A664D0">
        <w:rPr>
          <w:lang w:val="ru-RU"/>
        </w:rPr>
        <w:t>у</w:t>
      </w:r>
      <w:r w:rsidRPr="007F34FE">
        <w:rPr>
          <w:lang w:val="ru-RU"/>
        </w:rPr>
        <w:t xml:space="preserve"> исполнения </w:t>
      </w:r>
      <w:r w:rsidR="00A664D0">
        <w:rPr>
          <w:lang w:val="ru-RU"/>
        </w:rPr>
        <w:t xml:space="preserve">районного бюджета, </w:t>
      </w:r>
      <w:r w:rsidRPr="007F34FE">
        <w:rPr>
          <w:lang w:val="ru-RU"/>
        </w:rPr>
        <w:t xml:space="preserve"> а также экспертизу проектов нормативных правовых актов </w:t>
      </w:r>
      <w:r w:rsidR="00A664D0">
        <w:rPr>
          <w:lang w:val="ru-RU"/>
        </w:rPr>
        <w:t>райо</w:t>
      </w:r>
      <w:r w:rsidRPr="007F34FE">
        <w:rPr>
          <w:lang w:val="ru-RU"/>
        </w:rPr>
        <w:t>на</w:t>
      </w:r>
      <w:r w:rsidR="00A664D0">
        <w:rPr>
          <w:lang w:val="ru-RU"/>
        </w:rPr>
        <w:t>, городского и сельских поселений</w:t>
      </w:r>
      <w:r w:rsidRPr="007F34FE">
        <w:rPr>
          <w:lang w:val="ru-RU"/>
        </w:rPr>
        <w:t xml:space="preserve">. </w:t>
      </w:r>
    </w:p>
    <w:p w:rsidR="00C87135" w:rsidRDefault="00C87135" w:rsidP="00C77957">
      <w:pPr>
        <w:spacing w:after="0" w:line="240" w:lineRule="auto"/>
        <w:ind w:left="4" w:right="64"/>
        <w:rPr>
          <w:lang w:val="ru-RU"/>
        </w:rPr>
      </w:pPr>
      <w:r>
        <w:rPr>
          <w:lang w:val="ru-RU"/>
        </w:rPr>
        <w:t>В</w:t>
      </w:r>
      <w:r w:rsidRPr="00773C20">
        <w:rPr>
          <w:lang w:val="ru-RU"/>
        </w:rPr>
        <w:t xml:space="preserve"> форме </w:t>
      </w:r>
      <w:r w:rsidR="001A4403">
        <w:rPr>
          <w:lang w:val="ru-RU"/>
        </w:rPr>
        <w:t>ЭАМ</w:t>
      </w:r>
      <w:r w:rsidRPr="00773C20">
        <w:rPr>
          <w:lang w:val="ru-RU"/>
        </w:rPr>
        <w:t xml:space="preserve"> проводится внешняя проверка отчетности главных </w:t>
      </w:r>
      <w:r w:rsidR="00B939A8">
        <w:rPr>
          <w:lang w:val="ru-RU"/>
        </w:rPr>
        <w:t>распорядителей, главных администраторов</w:t>
      </w:r>
      <w:r w:rsidRPr="00773C20">
        <w:rPr>
          <w:lang w:val="ru-RU"/>
        </w:rPr>
        <w:t xml:space="preserve"> бюджетных средств (Г</w:t>
      </w:r>
      <w:r w:rsidR="00B939A8">
        <w:rPr>
          <w:lang w:val="ru-RU"/>
        </w:rPr>
        <w:t>Р</w:t>
      </w:r>
      <w:r w:rsidRPr="00773C20">
        <w:rPr>
          <w:lang w:val="ru-RU"/>
        </w:rPr>
        <w:t>БС). В 202</w:t>
      </w:r>
      <w:r>
        <w:rPr>
          <w:lang w:val="ru-RU"/>
        </w:rPr>
        <w:t>2</w:t>
      </w:r>
      <w:r w:rsidRPr="00773C20">
        <w:rPr>
          <w:lang w:val="ru-RU"/>
        </w:rPr>
        <w:t xml:space="preserve"> году она проведена в отношении 3 ГАБС</w:t>
      </w:r>
      <w:r w:rsidR="00A664D0">
        <w:rPr>
          <w:lang w:val="ru-RU"/>
        </w:rPr>
        <w:t>.</w:t>
      </w:r>
      <w:r w:rsidRPr="00773C20">
        <w:rPr>
          <w:lang w:val="ru-RU"/>
        </w:rPr>
        <w:t xml:space="preserve"> </w:t>
      </w:r>
    </w:p>
    <w:p w:rsidR="00914F83" w:rsidRDefault="00914F83" w:rsidP="00C77957">
      <w:pPr>
        <w:spacing w:after="0" w:line="240" w:lineRule="auto"/>
        <w:ind w:left="4" w:right="64"/>
        <w:rPr>
          <w:sz w:val="26"/>
          <w:szCs w:val="26"/>
          <w:lang w:val="ru-RU"/>
        </w:rPr>
      </w:pPr>
      <w:r w:rsidRPr="00914F83">
        <w:rPr>
          <w:szCs w:val="28"/>
          <w:lang w:val="ru-RU"/>
        </w:rPr>
        <w:t>При  проведении внешней проверки годовой бюджетной отчетности ГАБС на соблюдение требований Инструкции 191н по составлению отчетности, полноты и достоверности заполнения отчетных форм, внутренней согласованности соответствующих форм отчетности (соблюдение контрольных соотношений), соответствие плановых показателей, указанных в годовой бюджетной отчетности за 2021 год</w:t>
      </w:r>
      <w:r>
        <w:rPr>
          <w:szCs w:val="28"/>
          <w:lang w:val="ru-RU"/>
        </w:rPr>
        <w:t xml:space="preserve"> </w:t>
      </w:r>
      <w:r w:rsidRPr="00914F83">
        <w:rPr>
          <w:sz w:val="26"/>
          <w:szCs w:val="26"/>
          <w:lang w:val="ru-RU"/>
        </w:rPr>
        <w:t>расхождений не установлено.</w:t>
      </w:r>
    </w:p>
    <w:p w:rsidR="00914F83" w:rsidRPr="00914F83" w:rsidRDefault="00914F83" w:rsidP="00C77957">
      <w:pPr>
        <w:spacing w:after="0" w:line="240" w:lineRule="auto"/>
        <w:ind w:firstLine="708"/>
        <w:rPr>
          <w:bCs/>
          <w:szCs w:val="28"/>
          <w:lang w:val="ru-RU"/>
        </w:rPr>
      </w:pPr>
      <w:r w:rsidRPr="00914F83">
        <w:rPr>
          <w:bCs/>
          <w:szCs w:val="28"/>
          <w:lang w:val="ru-RU"/>
        </w:rPr>
        <w:t>Плановая годовая инвентаризация активов и обязатель</w:t>
      </w:r>
      <w:proofErr w:type="gramStart"/>
      <w:r w:rsidRPr="00914F83">
        <w:rPr>
          <w:bCs/>
          <w:szCs w:val="28"/>
          <w:lang w:val="ru-RU"/>
        </w:rPr>
        <w:t>ств пр</w:t>
      </w:r>
      <w:proofErr w:type="gramEnd"/>
      <w:r w:rsidRPr="00914F83">
        <w:rPr>
          <w:bCs/>
          <w:szCs w:val="28"/>
          <w:lang w:val="ru-RU"/>
        </w:rPr>
        <w:t>оведена всеми тремя ГАБС.</w:t>
      </w:r>
    </w:p>
    <w:p w:rsidR="00914F83" w:rsidRPr="00914F83" w:rsidRDefault="00914F83" w:rsidP="00C77957">
      <w:pPr>
        <w:pStyle w:val="a9"/>
        <w:ind w:left="0" w:firstLine="708"/>
        <w:jc w:val="both"/>
        <w:rPr>
          <w:sz w:val="28"/>
          <w:szCs w:val="28"/>
        </w:rPr>
      </w:pPr>
      <w:r w:rsidRPr="00914F83">
        <w:rPr>
          <w:sz w:val="28"/>
          <w:szCs w:val="28"/>
        </w:rPr>
        <w:t>Предл</w:t>
      </w:r>
      <w:r w:rsidR="00DF191F">
        <w:rPr>
          <w:sz w:val="28"/>
          <w:szCs w:val="28"/>
        </w:rPr>
        <w:t>ожено</w:t>
      </w:r>
      <w:r w:rsidRPr="00914F83">
        <w:rPr>
          <w:sz w:val="28"/>
          <w:szCs w:val="28"/>
        </w:rPr>
        <w:t xml:space="preserve"> о</w:t>
      </w:r>
      <w:r w:rsidRPr="00914F83">
        <w:rPr>
          <w:rFonts w:eastAsia="Calibri"/>
          <w:sz w:val="28"/>
          <w:szCs w:val="28"/>
          <w:lang w:eastAsia="en-US"/>
        </w:rPr>
        <w:t xml:space="preserve">братить особое внимание на заполнение пояснительных записок к годовой бюджетной и бухгалтерской отчётности, которые должны отражать более полную и развёрнутую характеристику исполнения бюджета и </w:t>
      </w:r>
      <w:r w:rsidRPr="00914F83">
        <w:rPr>
          <w:sz w:val="28"/>
          <w:szCs w:val="28"/>
        </w:rPr>
        <w:t xml:space="preserve">показателей бухгалтерской и бюджетной отчетности. </w:t>
      </w:r>
    </w:p>
    <w:p w:rsidR="00914F83" w:rsidRPr="00914F83" w:rsidRDefault="00914F83" w:rsidP="00C77957">
      <w:pPr>
        <w:spacing w:before="60" w:after="0" w:line="240" w:lineRule="auto"/>
        <w:rPr>
          <w:szCs w:val="28"/>
          <w:lang w:val="ru-RU"/>
        </w:rPr>
      </w:pPr>
      <w:r w:rsidRPr="00914F83">
        <w:rPr>
          <w:szCs w:val="28"/>
          <w:lang w:val="ru-RU"/>
        </w:rPr>
        <w:t xml:space="preserve">По результатам внешней проверки годовой бюджетной отчетности оформлено 3 заключения,  которые  в установленном порядке доведены Главе муниципального района «Могойтуйский район»  для рассмотрения. </w:t>
      </w:r>
    </w:p>
    <w:p w:rsidR="00DE53EA" w:rsidRDefault="001A4403" w:rsidP="00C77957">
      <w:pPr>
        <w:spacing w:after="0" w:line="240" w:lineRule="auto"/>
        <w:ind w:left="4" w:right="64"/>
        <w:rPr>
          <w:lang w:val="ru-RU"/>
        </w:rPr>
      </w:pPr>
      <w:r>
        <w:rPr>
          <w:lang w:val="ru-RU"/>
        </w:rPr>
        <w:t>В ходе проведё</w:t>
      </w:r>
      <w:r w:rsidR="00C34FE8" w:rsidRPr="007F34FE">
        <w:rPr>
          <w:lang w:val="ru-RU"/>
        </w:rPr>
        <w:t>нных в 202</w:t>
      </w:r>
      <w:r w:rsidR="00914F83">
        <w:rPr>
          <w:lang w:val="ru-RU"/>
        </w:rPr>
        <w:t>2</w:t>
      </w:r>
      <w:r w:rsidR="00C34FE8" w:rsidRPr="007F34FE">
        <w:rPr>
          <w:lang w:val="ru-RU"/>
        </w:rPr>
        <w:t xml:space="preserve"> году экспертно-аналитических мероприятий, проанализировано</w:t>
      </w:r>
      <w:r w:rsidR="00C34FE8" w:rsidRPr="007F34FE">
        <w:rPr>
          <w:color w:val="C0504D"/>
          <w:lang w:val="ru-RU"/>
        </w:rPr>
        <w:t xml:space="preserve"> </w:t>
      </w:r>
      <w:r w:rsidR="00914F83">
        <w:rPr>
          <w:lang w:val="ru-RU"/>
        </w:rPr>
        <w:t>16</w:t>
      </w:r>
      <w:r w:rsidR="00C34FE8" w:rsidRPr="007F34FE">
        <w:rPr>
          <w:lang w:val="ru-RU"/>
        </w:rPr>
        <w:t xml:space="preserve"> объектов, подготовлено </w:t>
      </w:r>
      <w:r w:rsidR="00914F83">
        <w:rPr>
          <w:lang w:val="ru-RU"/>
        </w:rPr>
        <w:t>32</w:t>
      </w:r>
      <w:r w:rsidR="00C34FE8" w:rsidRPr="007F34FE">
        <w:rPr>
          <w:lang w:val="ru-RU"/>
        </w:rPr>
        <w:t xml:space="preserve"> заключений</w:t>
      </w:r>
      <w:r w:rsidR="00914F83">
        <w:rPr>
          <w:lang w:val="ru-RU"/>
        </w:rPr>
        <w:t xml:space="preserve"> </w:t>
      </w:r>
      <w:r w:rsidR="00914F83" w:rsidRPr="00914F83">
        <w:rPr>
          <w:lang w:val="ru-RU"/>
        </w:rPr>
        <w:t>на проекты решений о бюджете муниципального образования</w:t>
      </w:r>
      <w:r w:rsidR="00C34FE8" w:rsidRPr="007F34FE">
        <w:rPr>
          <w:lang w:val="ru-RU"/>
        </w:rPr>
        <w:t xml:space="preserve">, </w:t>
      </w:r>
      <w:r w:rsidR="00914F83">
        <w:rPr>
          <w:lang w:val="ru-RU"/>
        </w:rPr>
        <w:t>16</w:t>
      </w:r>
      <w:r w:rsidR="00C34FE8" w:rsidRPr="007F34FE">
        <w:rPr>
          <w:lang w:val="ru-RU"/>
        </w:rPr>
        <w:t xml:space="preserve"> – на отчеты об их исполнении, </w:t>
      </w:r>
      <w:r w:rsidR="00914F83">
        <w:rPr>
          <w:lang w:val="ru-RU"/>
        </w:rPr>
        <w:t xml:space="preserve">1 - </w:t>
      </w:r>
      <w:r w:rsidR="00914F83" w:rsidRPr="00914F83">
        <w:rPr>
          <w:lang w:val="ru-RU"/>
        </w:rPr>
        <w:t>по экспертизе иных нормативных правовых актов</w:t>
      </w:r>
      <w:r w:rsidR="00914F83">
        <w:rPr>
          <w:lang w:val="ru-RU"/>
        </w:rPr>
        <w:t xml:space="preserve">. </w:t>
      </w:r>
      <w:r w:rsidR="00C34FE8" w:rsidRPr="007F34FE">
        <w:rPr>
          <w:lang w:val="ru-RU"/>
        </w:rPr>
        <w:t xml:space="preserve">По итогам </w:t>
      </w:r>
      <w:r w:rsidR="00DE53EA">
        <w:rPr>
          <w:lang w:val="ru-RU"/>
        </w:rPr>
        <w:lastRenderedPageBreak/>
        <w:t>проверки отчетов об исполнении бюджета за 2021 год поселениями района</w:t>
      </w:r>
      <w:r w:rsidR="00C34FE8" w:rsidRPr="007F34FE">
        <w:rPr>
          <w:lang w:val="ru-RU"/>
        </w:rPr>
        <w:t xml:space="preserve"> установлено</w:t>
      </w:r>
      <w:r w:rsidR="00DE53EA">
        <w:rPr>
          <w:lang w:val="ru-RU"/>
        </w:rPr>
        <w:t>:</w:t>
      </w:r>
    </w:p>
    <w:p w:rsidR="00DE53EA" w:rsidRDefault="00DE53EA" w:rsidP="00C77957">
      <w:pPr>
        <w:autoSpaceDE w:val="0"/>
        <w:autoSpaceDN w:val="0"/>
        <w:adjustRightInd w:val="0"/>
        <w:spacing w:after="0" w:line="240" w:lineRule="auto"/>
        <w:ind w:firstLine="567"/>
        <w:rPr>
          <w:szCs w:val="28"/>
          <w:lang w:val="ru-RU"/>
        </w:rPr>
      </w:pPr>
      <w:r>
        <w:rPr>
          <w:lang w:val="ru-RU"/>
        </w:rPr>
        <w:t xml:space="preserve">- </w:t>
      </w:r>
      <w:r w:rsidR="00C34FE8" w:rsidRPr="007F34FE">
        <w:rPr>
          <w:lang w:val="ru-RU"/>
        </w:rPr>
        <w:t xml:space="preserve"> </w:t>
      </w:r>
      <w:r w:rsidRPr="00DE53EA">
        <w:rPr>
          <w:szCs w:val="28"/>
          <w:lang w:val="ru-RU"/>
        </w:rPr>
        <w:t xml:space="preserve">по запросу  Контрольно-счетной палаты представлены отчеты всеми поселениями района </w:t>
      </w:r>
      <w:r w:rsidRPr="00DE53EA">
        <w:rPr>
          <w:szCs w:val="28"/>
          <w:u w:val="single"/>
          <w:lang w:val="ru-RU"/>
        </w:rPr>
        <w:t>своевременно</w:t>
      </w:r>
      <w:r w:rsidRPr="00DE53EA">
        <w:rPr>
          <w:szCs w:val="28"/>
          <w:lang w:val="ru-RU"/>
        </w:rPr>
        <w:t xml:space="preserve"> в срок, установленный </w:t>
      </w:r>
      <w:proofErr w:type="gramStart"/>
      <w:r w:rsidRPr="00DE53EA">
        <w:rPr>
          <w:szCs w:val="28"/>
          <w:lang w:val="ru-RU"/>
        </w:rPr>
        <w:t>ч</w:t>
      </w:r>
      <w:proofErr w:type="gramEnd"/>
      <w:r w:rsidRPr="00DE53EA">
        <w:rPr>
          <w:szCs w:val="28"/>
          <w:lang w:val="ru-RU"/>
        </w:rPr>
        <w:t>.3 ст. 264.4 Бюджетного кодекса Российской Федерации.</w:t>
      </w:r>
      <w:r w:rsidRPr="00DE53EA">
        <w:rPr>
          <w:rFonts w:eastAsia="Calibri"/>
          <w:szCs w:val="28"/>
          <w:lang w:val="ru-RU"/>
        </w:rPr>
        <w:t xml:space="preserve"> Объем документов и материалов, представленных одновременно с годовым отчетом, соответствует требованиям, установленным статьей 264.1 Бюджетного кодекса Российской Федерации.</w:t>
      </w:r>
      <w:r w:rsidRPr="00DE53EA">
        <w:rPr>
          <w:szCs w:val="28"/>
          <w:lang w:val="ru-RU"/>
        </w:rPr>
        <w:t xml:space="preserve"> </w:t>
      </w:r>
    </w:p>
    <w:p w:rsidR="00DE53EA" w:rsidRPr="00DE53EA" w:rsidRDefault="00DE53EA" w:rsidP="00C77957">
      <w:pPr>
        <w:spacing w:before="60" w:after="0" w:line="240" w:lineRule="auto"/>
        <w:ind w:firstLine="708"/>
        <w:rPr>
          <w:sz w:val="26"/>
          <w:szCs w:val="26"/>
          <w:lang w:val="ru-RU"/>
        </w:rPr>
      </w:pPr>
      <w:r>
        <w:rPr>
          <w:szCs w:val="28"/>
          <w:lang w:val="ru-RU"/>
        </w:rPr>
        <w:t>-</w:t>
      </w:r>
      <w:r w:rsidRPr="00DE53EA">
        <w:rPr>
          <w:sz w:val="26"/>
          <w:szCs w:val="26"/>
          <w:lang w:val="ru-RU"/>
        </w:rPr>
        <w:t xml:space="preserve"> </w:t>
      </w:r>
      <w:r>
        <w:rPr>
          <w:szCs w:val="28"/>
          <w:lang w:val="ru-RU"/>
        </w:rPr>
        <w:t>в</w:t>
      </w:r>
      <w:r w:rsidRPr="00DE53EA">
        <w:rPr>
          <w:szCs w:val="28"/>
          <w:lang w:val="ru-RU"/>
        </w:rPr>
        <w:t xml:space="preserve"> общей сложности по результатам внешней проверки выявлено  23 нарушений и недостатков действующего законодательства на общую сумму                        321,0 тыс. руб. (поселения)</w:t>
      </w:r>
      <w:r>
        <w:rPr>
          <w:szCs w:val="28"/>
          <w:lang w:val="ru-RU"/>
        </w:rPr>
        <w:t>, подробнее это</w:t>
      </w:r>
    </w:p>
    <w:p w:rsidR="00DE53EA" w:rsidRPr="00DE53EA" w:rsidRDefault="00DE53EA" w:rsidP="00C77957">
      <w:pPr>
        <w:spacing w:before="60" w:after="0" w:line="240" w:lineRule="auto"/>
        <w:ind w:firstLine="284"/>
        <w:rPr>
          <w:szCs w:val="28"/>
          <w:lang w:val="ru-RU"/>
        </w:rPr>
      </w:pPr>
      <w:r w:rsidRPr="00DE53EA">
        <w:rPr>
          <w:szCs w:val="28"/>
          <w:lang w:val="ru-RU"/>
        </w:rPr>
        <w:t>-</w:t>
      </w:r>
      <w:r w:rsidRPr="00DE53EA">
        <w:rPr>
          <w:i/>
          <w:szCs w:val="28"/>
          <w:lang w:val="ru-RU"/>
        </w:rPr>
        <w:t>По порядку составления, заполнения  и предоставления годовой бюджетной отчетности, установленные инструкцией № 191н, что отрицательно сказалось на информативности  показателей бюджетной отчетности:</w:t>
      </w:r>
    </w:p>
    <w:p w:rsidR="00DE53EA" w:rsidRPr="00DE53EA" w:rsidRDefault="00DE53EA" w:rsidP="00C77957">
      <w:pPr>
        <w:spacing w:before="60" w:after="0" w:line="240" w:lineRule="auto"/>
        <w:ind w:firstLine="284"/>
        <w:rPr>
          <w:szCs w:val="28"/>
          <w:lang w:val="ru-RU"/>
        </w:rPr>
      </w:pPr>
      <w:r w:rsidRPr="00DE53EA">
        <w:rPr>
          <w:szCs w:val="28"/>
          <w:lang w:val="ru-RU"/>
        </w:rPr>
        <w:t xml:space="preserve"> - в пояснительной записке в составе годового отчета не отражены все аспекты деятельности объекта проверки – 12 сельск</w:t>
      </w:r>
      <w:r w:rsidR="0044547B">
        <w:rPr>
          <w:szCs w:val="28"/>
          <w:lang w:val="ru-RU"/>
        </w:rPr>
        <w:t>их</w:t>
      </w:r>
      <w:r w:rsidRPr="00DE53EA">
        <w:rPr>
          <w:szCs w:val="28"/>
          <w:lang w:val="ru-RU"/>
        </w:rPr>
        <w:t xml:space="preserve"> поселени</w:t>
      </w:r>
      <w:r w:rsidR="0044547B">
        <w:rPr>
          <w:szCs w:val="28"/>
          <w:lang w:val="ru-RU"/>
        </w:rPr>
        <w:t>й</w:t>
      </w:r>
      <w:r w:rsidRPr="00DE53EA">
        <w:rPr>
          <w:szCs w:val="28"/>
          <w:lang w:val="ru-RU"/>
        </w:rPr>
        <w:t xml:space="preserve"> (</w:t>
      </w:r>
      <w:proofErr w:type="spellStart"/>
      <w:r w:rsidRPr="00DE53EA">
        <w:rPr>
          <w:szCs w:val="28"/>
          <w:lang w:val="ru-RU"/>
        </w:rPr>
        <w:t>далее-СП</w:t>
      </w:r>
      <w:proofErr w:type="spellEnd"/>
      <w:r w:rsidRPr="00DE53EA">
        <w:rPr>
          <w:szCs w:val="28"/>
          <w:lang w:val="ru-RU"/>
        </w:rPr>
        <w:t>); отмечена  несогласованность информации, отраженной в текстовой части пояснительной записки и информации,  отраженной в отчетности– 2</w:t>
      </w:r>
      <w:r w:rsidR="0044547B">
        <w:rPr>
          <w:szCs w:val="28"/>
          <w:lang w:val="ru-RU"/>
        </w:rPr>
        <w:t>-х</w:t>
      </w:r>
      <w:r w:rsidRPr="00DE53EA">
        <w:rPr>
          <w:szCs w:val="28"/>
          <w:lang w:val="ru-RU"/>
        </w:rPr>
        <w:t xml:space="preserve"> СП;</w:t>
      </w:r>
    </w:p>
    <w:p w:rsidR="00DE53EA" w:rsidRPr="00DE53EA" w:rsidRDefault="00DE53EA" w:rsidP="00C77957">
      <w:pPr>
        <w:spacing w:before="60" w:after="0" w:line="240" w:lineRule="auto"/>
        <w:ind w:firstLine="284"/>
        <w:rPr>
          <w:szCs w:val="28"/>
          <w:lang w:val="ru-RU"/>
        </w:rPr>
      </w:pPr>
      <w:r w:rsidRPr="00DE53EA">
        <w:rPr>
          <w:szCs w:val="28"/>
          <w:lang w:val="ru-RU"/>
        </w:rPr>
        <w:t>- установлено несоответствие показателей в отчете формы 0503178 с аналогичными показателями соответствующих форм отчетности у  7 СП.</w:t>
      </w:r>
    </w:p>
    <w:p w:rsidR="00DE53EA" w:rsidRPr="00DE53EA" w:rsidRDefault="00DE53EA" w:rsidP="00C77957">
      <w:pPr>
        <w:autoSpaceDE w:val="0"/>
        <w:autoSpaceDN w:val="0"/>
        <w:adjustRightInd w:val="0"/>
        <w:spacing w:after="0" w:line="240" w:lineRule="auto"/>
        <w:ind w:firstLine="284"/>
        <w:rPr>
          <w:szCs w:val="28"/>
          <w:lang w:val="ru-RU"/>
        </w:rPr>
      </w:pPr>
      <w:r w:rsidRPr="00DE53EA">
        <w:rPr>
          <w:sz w:val="26"/>
          <w:szCs w:val="26"/>
          <w:lang w:val="ru-RU"/>
        </w:rPr>
        <w:t xml:space="preserve">- </w:t>
      </w:r>
      <w:r w:rsidRPr="00DE53EA">
        <w:rPr>
          <w:szCs w:val="28"/>
          <w:lang w:val="ru-RU"/>
        </w:rPr>
        <w:t xml:space="preserve">инвентаризация  активов и обязательств не проведена у 4 поселений в нарушение </w:t>
      </w:r>
      <w:r w:rsidRPr="00DE53EA">
        <w:rPr>
          <w:rStyle w:val="aa"/>
          <w:szCs w:val="28"/>
          <w:lang w:val="ru-RU"/>
        </w:rPr>
        <w:t>п.</w:t>
      </w:r>
      <w:r w:rsidRPr="00DE53EA">
        <w:rPr>
          <w:rStyle w:val="aa"/>
          <w:szCs w:val="28"/>
        </w:rPr>
        <w:t> </w:t>
      </w:r>
      <w:r w:rsidRPr="00DE53EA">
        <w:rPr>
          <w:rStyle w:val="aa"/>
          <w:szCs w:val="28"/>
          <w:lang w:val="ru-RU"/>
        </w:rPr>
        <w:t>3</w:t>
      </w:r>
      <w:r w:rsidRPr="00DE53EA">
        <w:rPr>
          <w:rStyle w:val="aa"/>
          <w:szCs w:val="28"/>
        </w:rPr>
        <w:t> </w:t>
      </w:r>
      <w:r w:rsidRPr="00DE53EA">
        <w:rPr>
          <w:rStyle w:val="aa"/>
          <w:szCs w:val="28"/>
          <w:lang w:val="ru-RU"/>
        </w:rPr>
        <w:t>ст.</w:t>
      </w:r>
      <w:r w:rsidRPr="00DE53EA">
        <w:rPr>
          <w:rStyle w:val="aa"/>
          <w:szCs w:val="28"/>
        </w:rPr>
        <w:t> </w:t>
      </w:r>
      <w:r w:rsidRPr="00DE53EA">
        <w:rPr>
          <w:rStyle w:val="aa"/>
          <w:szCs w:val="28"/>
          <w:lang w:val="ru-RU"/>
        </w:rPr>
        <w:t>11</w:t>
      </w:r>
      <w:r w:rsidRPr="00DE53EA">
        <w:rPr>
          <w:rStyle w:val="aa"/>
          <w:szCs w:val="28"/>
        </w:rPr>
        <w:t> </w:t>
      </w:r>
      <w:r w:rsidRPr="00DE53EA">
        <w:rPr>
          <w:rStyle w:val="aa"/>
          <w:szCs w:val="28"/>
          <w:lang w:val="ru-RU"/>
        </w:rPr>
        <w:t>Закона №</w:t>
      </w:r>
      <w:r w:rsidRPr="00DE53EA">
        <w:rPr>
          <w:rStyle w:val="aa"/>
          <w:szCs w:val="28"/>
        </w:rPr>
        <w:t> </w:t>
      </w:r>
      <w:r w:rsidRPr="00DE53EA">
        <w:rPr>
          <w:rStyle w:val="aa"/>
          <w:szCs w:val="28"/>
          <w:lang w:val="ru-RU"/>
        </w:rPr>
        <w:t>402-ФЗ, п.</w:t>
      </w:r>
      <w:r w:rsidRPr="00DE53EA">
        <w:rPr>
          <w:rStyle w:val="aa"/>
          <w:szCs w:val="28"/>
        </w:rPr>
        <w:t> </w:t>
      </w:r>
      <w:r w:rsidRPr="00DE53EA">
        <w:rPr>
          <w:rStyle w:val="aa"/>
          <w:szCs w:val="28"/>
          <w:lang w:val="ru-RU"/>
        </w:rPr>
        <w:t>27</w:t>
      </w:r>
      <w:r w:rsidRPr="00DE53EA">
        <w:rPr>
          <w:rStyle w:val="aa"/>
          <w:szCs w:val="28"/>
        </w:rPr>
        <w:t> </w:t>
      </w:r>
      <w:r w:rsidRPr="00DE53EA">
        <w:rPr>
          <w:rStyle w:val="aa"/>
          <w:szCs w:val="28"/>
          <w:lang w:val="ru-RU"/>
        </w:rPr>
        <w:t>Положения по</w:t>
      </w:r>
      <w:r w:rsidRPr="00DE53EA">
        <w:rPr>
          <w:rStyle w:val="aa"/>
          <w:szCs w:val="28"/>
        </w:rPr>
        <w:t> </w:t>
      </w:r>
      <w:r w:rsidRPr="00DE53EA">
        <w:rPr>
          <w:rStyle w:val="aa"/>
          <w:szCs w:val="28"/>
          <w:lang w:val="ru-RU"/>
        </w:rPr>
        <w:t>ведению бухгалтерского учета и</w:t>
      </w:r>
      <w:r w:rsidRPr="00DE53EA">
        <w:rPr>
          <w:rStyle w:val="aa"/>
          <w:szCs w:val="28"/>
        </w:rPr>
        <w:t> </w:t>
      </w:r>
      <w:r w:rsidRPr="00DE53EA">
        <w:rPr>
          <w:rStyle w:val="aa"/>
          <w:szCs w:val="28"/>
          <w:lang w:val="ru-RU"/>
        </w:rPr>
        <w:t>бухгалтерской отчетности в</w:t>
      </w:r>
      <w:r w:rsidRPr="00DE53EA">
        <w:rPr>
          <w:rStyle w:val="aa"/>
          <w:szCs w:val="28"/>
        </w:rPr>
        <w:t> </w:t>
      </w:r>
      <w:r w:rsidRPr="00DE53EA">
        <w:rPr>
          <w:rStyle w:val="aa"/>
          <w:szCs w:val="28"/>
          <w:lang w:val="ru-RU"/>
        </w:rPr>
        <w:t>РФ, утв. приказом Минфина РФ</w:t>
      </w:r>
      <w:r w:rsidRPr="00DE53EA">
        <w:rPr>
          <w:rStyle w:val="aa"/>
          <w:szCs w:val="28"/>
        </w:rPr>
        <w:t> </w:t>
      </w:r>
      <w:r w:rsidRPr="00DE53EA">
        <w:rPr>
          <w:rStyle w:val="aa"/>
          <w:szCs w:val="28"/>
          <w:lang w:val="ru-RU"/>
        </w:rPr>
        <w:t>от</w:t>
      </w:r>
      <w:r w:rsidRPr="00DE53EA">
        <w:rPr>
          <w:rStyle w:val="aa"/>
          <w:szCs w:val="28"/>
        </w:rPr>
        <w:t> </w:t>
      </w:r>
      <w:r w:rsidRPr="00DE53EA">
        <w:rPr>
          <w:rStyle w:val="aa"/>
          <w:szCs w:val="28"/>
          <w:lang w:val="ru-RU"/>
        </w:rPr>
        <w:t>29.07.1998 №</w:t>
      </w:r>
      <w:r w:rsidRPr="00DE53EA">
        <w:rPr>
          <w:rStyle w:val="aa"/>
          <w:szCs w:val="28"/>
        </w:rPr>
        <w:t> </w:t>
      </w:r>
      <w:r w:rsidRPr="00DE53EA">
        <w:rPr>
          <w:rStyle w:val="aa"/>
          <w:szCs w:val="28"/>
          <w:lang w:val="ru-RU"/>
        </w:rPr>
        <w:t>34н</w:t>
      </w:r>
      <w:r w:rsidRPr="00DE53EA">
        <w:rPr>
          <w:szCs w:val="28"/>
          <w:lang w:val="ru-RU"/>
        </w:rPr>
        <w:t>). Отчет по ф.0503160</w:t>
      </w:r>
      <w:r w:rsidRPr="00DE53EA">
        <w:rPr>
          <w:szCs w:val="28"/>
        </w:rPr>
        <w:t>G</w:t>
      </w:r>
      <w:r w:rsidRPr="00DE53EA">
        <w:rPr>
          <w:szCs w:val="28"/>
          <w:lang w:val="ru-RU"/>
        </w:rPr>
        <w:t>_</w:t>
      </w:r>
      <w:r w:rsidRPr="00DE53EA">
        <w:rPr>
          <w:szCs w:val="28"/>
        </w:rPr>
        <w:t>t</w:t>
      </w:r>
      <w:r w:rsidRPr="00DE53EA">
        <w:rPr>
          <w:szCs w:val="28"/>
          <w:lang w:val="ru-RU"/>
        </w:rPr>
        <w:t>6 не заполнен.</w:t>
      </w:r>
    </w:p>
    <w:p w:rsidR="00DE53EA" w:rsidRPr="00DE53EA" w:rsidRDefault="00DE53EA" w:rsidP="00C77957">
      <w:pPr>
        <w:spacing w:before="60" w:after="0" w:line="240" w:lineRule="auto"/>
        <w:ind w:firstLine="284"/>
        <w:rPr>
          <w:szCs w:val="28"/>
          <w:lang w:val="ru-RU"/>
        </w:rPr>
      </w:pPr>
      <w:r w:rsidRPr="00DE53EA">
        <w:rPr>
          <w:szCs w:val="28"/>
          <w:lang w:val="ru-RU"/>
        </w:rPr>
        <w:t>- установлены неэффективные расходы бюджетных сре</w:t>
      </w:r>
      <w:proofErr w:type="gramStart"/>
      <w:r w:rsidRPr="00DE53EA">
        <w:rPr>
          <w:szCs w:val="28"/>
          <w:lang w:val="ru-RU"/>
        </w:rPr>
        <w:t>дств в с</w:t>
      </w:r>
      <w:proofErr w:type="gramEnd"/>
      <w:r w:rsidRPr="00DE53EA">
        <w:rPr>
          <w:szCs w:val="28"/>
          <w:lang w:val="ru-RU"/>
        </w:rPr>
        <w:t>умме 321,0 тыс. руб.,  выразившиеся в оплате  налоговых санкций и пени  – 8 СП и ГП.</w:t>
      </w:r>
    </w:p>
    <w:p w:rsidR="00DE53EA" w:rsidRPr="00DE53EA" w:rsidRDefault="00DE53EA" w:rsidP="00C77957">
      <w:pPr>
        <w:spacing w:before="60" w:after="0" w:line="240" w:lineRule="auto"/>
        <w:ind w:firstLine="284"/>
        <w:rPr>
          <w:szCs w:val="28"/>
          <w:lang w:val="ru-RU"/>
        </w:rPr>
      </w:pPr>
      <w:r w:rsidRPr="00DE53EA">
        <w:rPr>
          <w:i/>
          <w:szCs w:val="28"/>
          <w:lang w:val="ru-RU"/>
        </w:rPr>
        <w:t>- по порядку и методологии бюджетного учета,  установленными   БК РФ, Законом «О бухгалтерском учете», Инструкциями по бюджетному учету:</w:t>
      </w:r>
      <w:r w:rsidRPr="00DE53EA">
        <w:rPr>
          <w:szCs w:val="28"/>
          <w:lang w:val="ru-RU"/>
        </w:rPr>
        <w:t xml:space="preserve"> установлено нарушение в ведении бухгалтерского учета и отчетности в отчете формы 0503168 «Сведения о движении нефинансовых активов» - 1 СП.</w:t>
      </w:r>
    </w:p>
    <w:p w:rsidR="00C70F97" w:rsidRPr="007F34FE" w:rsidRDefault="00C34FE8" w:rsidP="00C77957">
      <w:pPr>
        <w:spacing w:after="0" w:line="240" w:lineRule="auto"/>
        <w:ind w:left="4" w:right="64"/>
        <w:rPr>
          <w:lang w:val="ru-RU"/>
        </w:rPr>
      </w:pPr>
      <w:r w:rsidRPr="007F34FE">
        <w:rPr>
          <w:lang w:val="ru-RU"/>
        </w:rPr>
        <w:t>По итогам экспертно-а</w:t>
      </w:r>
      <w:r w:rsidR="00A664D0">
        <w:rPr>
          <w:lang w:val="ru-RU"/>
        </w:rPr>
        <w:t>налитических мероприятий за 202</w:t>
      </w:r>
      <w:r w:rsidR="00DE53EA">
        <w:rPr>
          <w:lang w:val="ru-RU"/>
        </w:rPr>
        <w:t>2</w:t>
      </w:r>
      <w:r w:rsidRPr="007F34FE">
        <w:rPr>
          <w:lang w:val="ru-RU"/>
        </w:rPr>
        <w:t xml:space="preserve"> год </w:t>
      </w:r>
      <w:r w:rsidR="007D5E44">
        <w:rPr>
          <w:lang w:val="ru-RU"/>
        </w:rPr>
        <w:t>направлены</w:t>
      </w:r>
      <w:r w:rsidRPr="007F34FE">
        <w:rPr>
          <w:lang w:val="ru-RU"/>
        </w:rPr>
        <w:t xml:space="preserve"> </w:t>
      </w:r>
      <w:r w:rsidR="007D5E44">
        <w:rPr>
          <w:lang w:val="ru-RU"/>
        </w:rPr>
        <w:t>рекомендации (предложения</w:t>
      </w:r>
      <w:r w:rsidRPr="007F34FE">
        <w:rPr>
          <w:lang w:val="ru-RU"/>
        </w:rPr>
        <w:t>) об устранении выявленных нарушений и недостатков</w:t>
      </w:r>
      <w:r w:rsidR="007D5E44">
        <w:rPr>
          <w:lang w:val="ru-RU"/>
        </w:rPr>
        <w:t>.</w:t>
      </w:r>
      <w:r w:rsidRPr="007F34FE">
        <w:rPr>
          <w:lang w:val="ru-RU"/>
        </w:rPr>
        <w:t xml:space="preserve"> </w:t>
      </w:r>
    </w:p>
    <w:p w:rsidR="00C70F97" w:rsidRPr="007F34FE" w:rsidRDefault="00C34FE8" w:rsidP="00C77957">
      <w:pPr>
        <w:spacing w:after="0" w:line="240" w:lineRule="auto"/>
        <w:ind w:left="4" w:right="64"/>
        <w:rPr>
          <w:lang w:val="ru-RU"/>
        </w:rPr>
      </w:pPr>
      <w:r w:rsidRPr="007F34FE">
        <w:rPr>
          <w:lang w:val="ru-RU"/>
        </w:rPr>
        <w:t xml:space="preserve">В рамках второго этапа внешней проверки проведена экспертиза отчета об исполнении </w:t>
      </w:r>
      <w:r w:rsidR="00F00F17">
        <w:rPr>
          <w:lang w:val="ru-RU"/>
        </w:rPr>
        <w:t>район</w:t>
      </w:r>
      <w:r w:rsidR="006848AB">
        <w:rPr>
          <w:lang w:val="ru-RU"/>
        </w:rPr>
        <w:t>н</w:t>
      </w:r>
      <w:r w:rsidRPr="007F34FE">
        <w:rPr>
          <w:lang w:val="ru-RU"/>
        </w:rPr>
        <w:t>ого бюджета за 202</w:t>
      </w:r>
      <w:r w:rsidR="00F00F17">
        <w:rPr>
          <w:lang w:val="ru-RU"/>
        </w:rPr>
        <w:t>1</w:t>
      </w:r>
      <w:r w:rsidRPr="007F34FE">
        <w:rPr>
          <w:lang w:val="ru-RU"/>
        </w:rPr>
        <w:t xml:space="preserve"> год, в </w:t>
      </w:r>
      <w:proofErr w:type="gramStart"/>
      <w:r w:rsidRPr="007F34FE">
        <w:rPr>
          <w:lang w:val="ru-RU"/>
        </w:rPr>
        <w:t>ходе</w:t>
      </w:r>
      <w:proofErr w:type="gramEnd"/>
      <w:r w:rsidRPr="007F34FE">
        <w:rPr>
          <w:lang w:val="ru-RU"/>
        </w:rPr>
        <w:t xml:space="preserve"> которой использовались результаты проверки бюджетной отчетности</w:t>
      </w:r>
      <w:r w:rsidR="00A664D0">
        <w:rPr>
          <w:lang w:val="ru-RU"/>
        </w:rPr>
        <w:t xml:space="preserve"> 3</w:t>
      </w:r>
      <w:r w:rsidRPr="007F34FE">
        <w:rPr>
          <w:lang w:val="ru-RU"/>
        </w:rPr>
        <w:t xml:space="preserve"> главных администраторов бюджетных средств.</w:t>
      </w:r>
      <w:r w:rsidRPr="007F34FE">
        <w:rPr>
          <w:color w:val="C0504D"/>
          <w:lang w:val="ru-RU"/>
        </w:rPr>
        <w:t xml:space="preserve"> </w:t>
      </w:r>
      <w:r w:rsidRPr="007F34FE">
        <w:rPr>
          <w:lang w:val="ru-RU"/>
        </w:rPr>
        <w:t>По итогам д</w:t>
      </w:r>
      <w:r w:rsidR="00A664D0">
        <w:rPr>
          <w:lang w:val="ru-RU"/>
        </w:rPr>
        <w:t>анного мероприятия сформированы</w:t>
      </w:r>
      <w:r w:rsidRPr="007F34FE">
        <w:rPr>
          <w:lang w:val="ru-RU"/>
        </w:rPr>
        <w:t xml:space="preserve"> </w:t>
      </w:r>
      <w:r w:rsidR="00A664D0">
        <w:rPr>
          <w:lang w:val="ru-RU"/>
        </w:rPr>
        <w:t>заключения, которые содержа</w:t>
      </w:r>
      <w:r w:rsidRPr="007F34FE">
        <w:rPr>
          <w:lang w:val="ru-RU"/>
        </w:rPr>
        <w:t>т вывод</w:t>
      </w:r>
      <w:r w:rsidR="00A664D0">
        <w:rPr>
          <w:lang w:val="ru-RU"/>
        </w:rPr>
        <w:t>ы</w:t>
      </w:r>
      <w:r w:rsidRPr="007F34FE">
        <w:rPr>
          <w:lang w:val="ru-RU"/>
        </w:rPr>
        <w:t xml:space="preserve"> о достоверности отчета и, в частности, о соответствии объемов исполненных доходов, расходов и дефицита бюджета показателям отчета и требованиям законодательства. </w:t>
      </w:r>
    </w:p>
    <w:p w:rsidR="00F00F17" w:rsidRPr="00F00F17" w:rsidRDefault="00A664D0" w:rsidP="00C77957">
      <w:pPr>
        <w:spacing w:after="0" w:line="240" w:lineRule="auto"/>
        <w:ind w:firstLine="360"/>
        <w:rPr>
          <w:szCs w:val="28"/>
          <w:lang w:val="ru-RU"/>
        </w:rPr>
      </w:pPr>
      <w:r>
        <w:rPr>
          <w:lang w:val="ru-RU"/>
        </w:rPr>
        <w:lastRenderedPageBreak/>
        <w:t>П</w:t>
      </w:r>
      <w:r w:rsidR="00C34FE8" w:rsidRPr="007F34FE">
        <w:rPr>
          <w:lang w:val="ru-RU"/>
        </w:rPr>
        <w:t>о результата</w:t>
      </w:r>
      <w:r>
        <w:rPr>
          <w:lang w:val="ru-RU"/>
        </w:rPr>
        <w:t>м</w:t>
      </w:r>
      <w:r w:rsidR="00C34FE8" w:rsidRPr="007F34FE">
        <w:rPr>
          <w:lang w:val="ru-RU"/>
        </w:rPr>
        <w:t xml:space="preserve"> внешней проверки исполнения бюджета за 202</w:t>
      </w:r>
      <w:r>
        <w:rPr>
          <w:lang w:val="ru-RU"/>
        </w:rPr>
        <w:t>1</w:t>
      </w:r>
      <w:r w:rsidR="00C34FE8" w:rsidRPr="007F34FE">
        <w:rPr>
          <w:lang w:val="ru-RU"/>
        </w:rPr>
        <w:t xml:space="preserve"> год</w:t>
      </w:r>
      <w:r>
        <w:rPr>
          <w:lang w:val="ru-RU"/>
        </w:rPr>
        <w:t xml:space="preserve"> в выступлении</w:t>
      </w:r>
      <w:r w:rsidR="00C34FE8" w:rsidRPr="007F34FE">
        <w:rPr>
          <w:lang w:val="ru-RU"/>
        </w:rPr>
        <w:t xml:space="preserve"> </w:t>
      </w:r>
      <w:r>
        <w:rPr>
          <w:lang w:val="ru-RU"/>
        </w:rPr>
        <w:t xml:space="preserve">на сессии Совета </w:t>
      </w:r>
      <w:r w:rsidR="00C34FE8" w:rsidRPr="007F34FE">
        <w:rPr>
          <w:lang w:val="ru-RU"/>
        </w:rPr>
        <w:t xml:space="preserve">озвучены итоги исполнения </w:t>
      </w:r>
      <w:r>
        <w:rPr>
          <w:lang w:val="ru-RU"/>
        </w:rPr>
        <w:t>район</w:t>
      </w:r>
      <w:r w:rsidR="00C34FE8" w:rsidRPr="007F34FE">
        <w:rPr>
          <w:lang w:val="ru-RU"/>
        </w:rPr>
        <w:t>ного бюджета, обращено внимание на основные недостатки, выявленные в х</w:t>
      </w:r>
      <w:r w:rsidR="00F00F17">
        <w:rPr>
          <w:lang w:val="ru-RU"/>
        </w:rPr>
        <w:t>оде проведения внешней проверки. О</w:t>
      </w:r>
      <w:r w:rsidR="00C34FE8" w:rsidRPr="007F34FE">
        <w:rPr>
          <w:lang w:val="ru-RU"/>
        </w:rPr>
        <w:t>тмечено исполнение всех установленных публичных нормативных и социально значимых обязательств,</w:t>
      </w:r>
      <w:r w:rsidR="00C34FE8" w:rsidRPr="007F34FE">
        <w:rPr>
          <w:color w:val="C0504D"/>
          <w:lang w:val="ru-RU"/>
        </w:rPr>
        <w:t xml:space="preserve"> </w:t>
      </w:r>
      <w:r w:rsidR="00C34FE8" w:rsidRPr="007F34FE">
        <w:rPr>
          <w:lang w:val="ru-RU"/>
        </w:rPr>
        <w:t>а также мероприятий по социально-экономическому развитию</w:t>
      </w:r>
      <w:r>
        <w:rPr>
          <w:lang w:val="ru-RU"/>
        </w:rPr>
        <w:t>,</w:t>
      </w:r>
      <w:r w:rsidR="00C34FE8" w:rsidRPr="007F34FE">
        <w:rPr>
          <w:lang w:val="ru-RU"/>
        </w:rPr>
        <w:t xml:space="preserve"> </w:t>
      </w:r>
      <w:r>
        <w:rPr>
          <w:lang w:val="ru-RU"/>
        </w:rPr>
        <w:t>взысканию дебиторской задолженности по выданным займам и процентам по ним</w:t>
      </w:r>
      <w:r w:rsidR="00F00F17">
        <w:rPr>
          <w:lang w:val="ru-RU"/>
        </w:rPr>
        <w:t xml:space="preserve"> и </w:t>
      </w:r>
      <w:r w:rsidR="00F00F17">
        <w:rPr>
          <w:sz w:val="26"/>
          <w:szCs w:val="26"/>
          <w:lang w:val="ru-RU"/>
        </w:rPr>
        <w:t xml:space="preserve">не </w:t>
      </w:r>
      <w:r w:rsidR="00F00F17" w:rsidRPr="00F00F17">
        <w:rPr>
          <w:szCs w:val="28"/>
          <w:lang w:val="ru-RU"/>
        </w:rPr>
        <w:t xml:space="preserve">допущению ликвидации заемщиков  при наличии кредитной задолженности (займов) в бюджет района.  </w:t>
      </w:r>
    </w:p>
    <w:p w:rsidR="00C70F97" w:rsidRPr="007F34FE" w:rsidRDefault="00C34FE8" w:rsidP="00C77957">
      <w:pPr>
        <w:spacing w:after="0" w:line="240" w:lineRule="auto"/>
        <w:ind w:left="4" w:right="64"/>
        <w:rPr>
          <w:lang w:val="ru-RU"/>
        </w:rPr>
      </w:pPr>
      <w:r w:rsidRPr="007F34FE">
        <w:rPr>
          <w:lang w:val="ru-RU"/>
        </w:rPr>
        <w:t xml:space="preserve">Фактов внутренней несогласованности отчета об исполнении бюджета </w:t>
      </w:r>
      <w:r w:rsidR="00F128B0">
        <w:rPr>
          <w:lang w:val="ru-RU"/>
        </w:rPr>
        <w:t>района</w:t>
      </w:r>
      <w:r w:rsidR="00F00F17">
        <w:rPr>
          <w:lang w:val="ru-RU"/>
        </w:rPr>
        <w:t xml:space="preserve"> за 2021</w:t>
      </w:r>
      <w:r w:rsidRPr="007F34FE">
        <w:rPr>
          <w:lang w:val="ru-RU"/>
        </w:rPr>
        <w:t xml:space="preserve"> год не установлено. Экспертиза показала, что отчет об исполнении бюджета за 202</w:t>
      </w:r>
      <w:r w:rsidR="00F00F17">
        <w:rPr>
          <w:lang w:val="ru-RU"/>
        </w:rPr>
        <w:t>1</w:t>
      </w:r>
      <w:r w:rsidRPr="007F34FE">
        <w:rPr>
          <w:lang w:val="ru-RU"/>
        </w:rPr>
        <w:t xml:space="preserve"> год по структуре и содержанию соответствует требованиям законодательства.  </w:t>
      </w:r>
    </w:p>
    <w:p w:rsidR="00C70F97" w:rsidRPr="007F34FE" w:rsidRDefault="00C34FE8" w:rsidP="00C77957">
      <w:pPr>
        <w:spacing w:after="0" w:line="240" w:lineRule="auto"/>
        <w:ind w:left="4" w:right="64"/>
        <w:rPr>
          <w:lang w:val="ru-RU"/>
        </w:rPr>
      </w:pPr>
      <w:r w:rsidRPr="007F34FE">
        <w:rPr>
          <w:lang w:val="ru-RU"/>
        </w:rPr>
        <w:t xml:space="preserve">В рамках установленных полномочий Палатой проведена экспертиза проекта </w:t>
      </w:r>
      <w:r w:rsidR="00F00F17">
        <w:rPr>
          <w:lang w:val="ru-RU"/>
        </w:rPr>
        <w:t>решения</w:t>
      </w:r>
      <w:r w:rsidRPr="007F34FE">
        <w:rPr>
          <w:lang w:val="ru-RU"/>
        </w:rPr>
        <w:t xml:space="preserve"> </w:t>
      </w:r>
      <w:r w:rsidR="00F128B0">
        <w:rPr>
          <w:lang w:val="ru-RU"/>
        </w:rPr>
        <w:t>района</w:t>
      </w:r>
      <w:r w:rsidR="00F00F17">
        <w:rPr>
          <w:lang w:val="ru-RU"/>
        </w:rPr>
        <w:t xml:space="preserve"> «О</w:t>
      </w:r>
      <w:r w:rsidRPr="007F34FE">
        <w:rPr>
          <w:lang w:val="ru-RU"/>
        </w:rPr>
        <w:t xml:space="preserve"> бюджете на 202</w:t>
      </w:r>
      <w:r w:rsidR="00F00F17">
        <w:rPr>
          <w:lang w:val="ru-RU"/>
        </w:rPr>
        <w:t>3</w:t>
      </w:r>
      <w:r w:rsidRPr="007F34FE">
        <w:rPr>
          <w:lang w:val="ru-RU"/>
        </w:rPr>
        <w:t xml:space="preserve"> год и плановый период 202</w:t>
      </w:r>
      <w:r w:rsidR="00F00F17">
        <w:rPr>
          <w:lang w:val="ru-RU"/>
        </w:rPr>
        <w:t>4</w:t>
      </w:r>
      <w:r w:rsidRPr="007F34FE">
        <w:rPr>
          <w:lang w:val="ru-RU"/>
        </w:rPr>
        <w:t xml:space="preserve"> и 202</w:t>
      </w:r>
      <w:r w:rsidR="00F00F17">
        <w:rPr>
          <w:lang w:val="ru-RU"/>
        </w:rPr>
        <w:t>5</w:t>
      </w:r>
      <w:r w:rsidRPr="007F34FE">
        <w:rPr>
          <w:lang w:val="ru-RU"/>
        </w:rPr>
        <w:t xml:space="preserve"> годов».</w:t>
      </w:r>
      <w:r w:rsidRPr="007F34FE">
        <w:rPr>
          <w:color w:val="C0504D"/>
          <w:lang w:val="ru-RU"/>
        </w:rPr>
        <w:t xml:space="preserve"> </w:t>
      </w:r>
      <w:r w:rsidRPr="007F34FE">
        <w:rPr>
          <w:lang w:val="ru-RU"/>
        </w:rPr>
        <w:t xml:space="preserve">В заключении, подготовленном КСП </w:t>
      </w:r>
      <w:r w:rsidR="00F128B0">
        <w:rPr>
          <w:lang w:val="ru-RU"/>
        </w:rPr>
        <w:t>района</w:t>
      </w:r>
      <w:r w:rsidRPr="007F34FE">
        <w:rPr>
          <w:lang w:val="ru-RU"/>
        </w:rPr>
        <w:t>, дана оценка и сделаны выводы о результатах формирования бюджета по доходам, расходам и дефициту</w:t>
      </w:r>
      <w:r w:rsidR="00F00F17">
        <w:rPr>
          <w:lang w:val="ru-RU"/>
        </w:rPr>
        <w:t>.</w:t>
      </w:r>
      <w:r w:rsidRPr="007F34FE">
        <w:rPr>
          <w:lang w:val="ru-RU"/>
        </w:rPr>
        <w:t xml:space="preserve">  </w:t>
      </w:r>
    </w:p>
    <w:p w:rsidR="00C70F97" w:rsidRPr="007F34FE" w:rsidRDefault="00F00F17" w:rsidP="00C77957">
      <w:pPr>
        <w:spacing w:after="0" w:line="240" w:lineRule="auto"/>
        <w:ind w:left="4" w:right="64"/>
        <w:rPr>
          <w:lang w:val="ru-RU"/>
        </w:rPr>
      </w:pPr>
      <w:r>
        <w:rPr>
          <w:lang w:val="ru-RU"/>
        </w:rPr>
        <w:t>О</w:t>
      </w:r>
      <w:r w:rsidR="00C34FE8" w:rsidRPr="007F34FE">
        <w:rPr>
          <w:lang w:val="ru-RU"/>
        </w:rPr>
        <w:t>бра</w:t>
      </w:r>
      <w:r>
        <w:rPr>
          <w:lang w:val="ru-RU"/>
        </w:rPr>
        <w:t>щено</w:t>
      </w:r>
      <w:r w:rsidR="00C34FE8" w:rsidRPr="007F34FE">
        <w:rPr>
          <w:lang w:val="ru-RU"/>
        </w:rPr>
        <w:t xml:space="preserve"> внимание на особенности бюджетного проектирования и отме</w:t>
      </w:r>
      <w:r w:rsidR="00612700">
        <w:rPr>
          <w:lang w:val="ru-RU"/>
        </w:rPr>
        <w:t>чено</w:t>
      </w:r>
      <w:r w:rsidR="00C34FE8" w:rsidRPr="007F34FE">
        <w:rPr>
          <w:lang w:val="ru-RU"/>
        </w:rPr>
        <w:t xml:space="preserve">, что показатели проекта </w:t>
      </w:r>
      <w:r>
        <w:rPr>
          <w:lang w:val="ru-RU"/>
        </w:rPr>
        <w:t xml:space="preserve">решения </w:t>
      </w:r>
      <w:r w:rsidR="00DF191F" w:rsidRPr="007F34FE">
        <w:rPr>
          <w:lang w:val="ru-RU"/>
        </w:rPr>
        <w:t>по составу и содержанию</w:t>
      </w:r>
      <w:r w:rsidR="00DF191F">
        <w:rPr>
          <w:lang w:val="ru-RU"/>
        </w:rPr>
        <w:t xml:space="preserve"> </w:t>
      </w:r>
      <w:r>
        <w:rPr>
          <w:lang w:val="ru-RU"/>
        </w:rPr>
        <w:t xml:space="preserve">соответствуют установленным </w:t>
      </w:r>
      <w:r w:rsidR="00C34FE8" w:rsidRPr="007F34FE">
        <w:rPr>
          <w:lang w:val="ru-RU"/>
        </w:rPr>
        <w:t xml:space="preserve">нормам Бюджетного </w:t>
      </w:r>
      <w:r w:rsidR="00C34FE8" w:rsidRPr="007F34FE">
        <w:rPr>
          <w:lang w:val="ru-RU"/>
        </w:rPr>
        <w:tab/>
        <w:t xml:space="preserve">кодекса </w:t>
      </w:r>
      <w:r w:rsidR="00C34FE8" w:rsidRPr="007F34FE">
        <w:rPr>
          <w:lang w:val="ru-RU"/>
        </w:rPr>
        <w:tab/>
        <w:t>Российской Федерации,</w:t>
      </w:r>
      <w:r w:rsidR="00C34FE8" w:rsidRPr="007F34FE">
        <w:rPr>
          <w:color w:val="C0504D"/>
          <w:lang w:val="ru-RU"/>
        </w:rPr>
        <w:t xml:space="preserve"> </w:t>
      </w:r>
      <w:r w:rsidR="00C34FE8" w:rsidRPr="007F34FE">
        <w:rPr>
          <w:lang w:val="ru-RU"/>
        </w:rPr>
        <w:t xml:space="preserve">соблюдены все требования и ограничения в </w:t>
      </w:r>
      <w:r w:rsidR="00C34FE8" w:rsidRPr="007F34FE">
        <w:rPr>
          <w:lang w:val="ru-RU"/>
        </w:rPr>
        <w:tab/>
        <w:t xml:space="preserve">отношении </w:t>
      </w:r>
      <w:r w:rsidR="00C34FE8" w:rsidRPr="007F34FE">
        <w:rPr>
          <w:lang w:val="ru-RU"/>
        </w:rPr>
        <w:tab/>
        <w:t xml:space="preserve">объема </w:t>
      </w:r>
      <w:r>
        <w:rPr>
          <w:lang w:val="ru-RU"/>
        </w:rPr>
        <w:t xml:space="preserve">муниципального долга, </w:t>
      </w:r>
      <w:r w:rsidR="00C34FE8" w:rsidRPr="007F34FE">
        <w:rPr>
          <w:lang w:val="ru-RU"/>
        </w:rPr>
        <w:t xml:space="preserve">публичных обязательств.  </w:t>
      </w:r>
    </w:p>
    <w:p w:rsidR="00DF191F" w:rsidRDefault="00C34FE8" w:rsidP="00C77957">
      <w:pPr>
        <w:spacing w:after="0" w:line="240" w:lineRule="auto"/>
        <w:ind w:left="4" w:right="138"/>
        <w:rPr>
          <w:lang w:val="ru-RU"/>
        </w:rPr>
      </w:pPr>
      <w:r w:rsidRPr="007F34FE">
        <w:rPr>
          <w:lang w:val="ru-RU"/>
        </w:rPr>
        <w:t xml:space="preserve">Бюджет </w:t>
      </w:r>
      <w:r w:rsidR="00F128B0">
        <w:rPr>
          <w:lang w:val="ru-RU"/>
        </w:rPr>
        <w:t>района</w:t>
      </w:r>
      <w:r w:rsidRPr="007F34FE">
        <w:rPr>
          <w:lang w:val="ru-RU"/>
        </w:rPr>
        <w:t xml:space="preserve"> сбалансирован по доходам и расходам, расчеты произведены на основании утвержденных методик. </w:t>
      </w:r>
    </w:p>
    <w:p w:rsidR="00C70F97" w:rsidRDefault="00C34FE8" w:rsidP="00C77957">
      <w:pPr>
        <w:spacing w:after="0" w:line="240" w:lineRule="auto"/>
        <w:ind w:left="4" w:right="138"/>
        <w:rPr>
          <w:lang w:val="ru-RU"/>
        </w:rPr>
      </w:pPr>
      <w:r w:rsidRPr="007F34FE">
        <w:rPr>
          <w:lang w:val="ru-RU"/>
        </w:rPr>
        <w:t>В отче</w:t>
      </w:r>
      <w:r w:rsidR="00DC5C09">
        <w:rPr>
          <w:lang w:val="ru-RU"/>
        </w:rPr>
        <w:t>тном периоде Палатой проведено 3</w:t>
      </w:r>
      <w:r w:rsidRPr="007F34FE">
        <w:rPr>
          <w:lang w:val="ru-RU"/>
        </w:rPr>
        <w:t xml:space="preserve"> экспертизы проектов</w:t>
      </w:r>
      <w:r w:rsidR="00DC5C09">
        <w:rPr>
          <w:lang w:val="ru-RU"/>
        </w:rPr>
        <w:t xml:space="preserve"> решений</w:t>
      </w:r>
      <w:r w:rsidRPr="007F34FE">
        <w:rPr>
          <w:lang w:val="ru-RU"/>
        </w:rPr>
        <w:t xml:space="preserve"> «О внесении изменений в </w:t>
      </w:r>
      <w:r w:rsidR="00DC5C09">
        <w:rPr>
          <w:lang w:val="ru-RU"/>
        </w:rPr>
        <w:t>решение</w:t>
      </w:r>
      <w:r w:rsidRPr="007F34FE">
        <w:rPr>
          <w:lang w:val="ru-RU"/>
        </w:rPr>
        <w:t xml:space="preserve"> «О бюджете на 202</w:t>
      </w:r>
      <w:r w:rsidR="00DC5C09">
        <w:rPr>
          <w:lang w:val="ru-RU"/>
        </w:rPr>
        <w:t>2</w:t>
      </w:r>
      <w:r w:rsidRPr="007F34FE">
        <w:rPr>
          <w:lang w:val="ru-RU"/>
        </w:rPr>
        <w:t xml:space="preserve"> год и плановый период 202</w:t>
      </w:r>
      <w:r w:rsidR="00DC5C09">
        <w:rPr>
          <w:lang w:val="ru-RU"/>
        </w:rPr>
        <w:t>3</w:t>
      </w:r>
      <w:r w:rsidRPr="007F34FE">
        <w:rPr>
          <w:lang w:val="ru-RU"/>
        </w:rPr>
        <w:t xml:space="preserve"> и 202</w:t>
      </w:r>
      <w:r w:rsidR="00DC5C09">
        <w:rPr>
          <w:lang w:val="ru-RU"/>
        </w:rPr>
        <w:t>4</w:t>
      </w:r>
      <w:r w:rsidRPr="007F34FE">
        <w:rPr>
          <w:lang w:val="ru-RU"/>
        </w:rPr>
        <w:t xml:space="preserve"> годов» в ходе </w:t>
      </w:r>
      <w:r w:rsidR="00DC5C09">
        <w:rPr>
          <w:lang w:val="ru-RU"/>
        </w:rPr>
        <w:t>них</w:t>
      </w:r>
      <w:r w:rsidRPr="007F34FE">
        <w:rPr>
          <w:lang w:val="ru-RU"/>
        </w:rPr>
        <w:t xml:space="preserve"> проанализированы</w:t>
      </w:r>
      <w:r w:rsidRPr="007F34FE">
        <w:rPr>
          <w:color w:val="C0504D"/>
          <w:lang w:val="ru-RU"/>
        </w:rPr>
        <w:t xml:space="preserve"> </w:t>
      </w:r>
      <w:r w:rsidRPr="007F34FE">
        <w:rPr>
          <w:lang w:val="ru-RU"/>
        </w:rPr>
        <w:t xml:space="preserve">проекты </w:t>
      </w:r>
      <w:r w:rsidR="00DC5C09">
        <w:rPr>
          <w:lang w:val="ru-RU"/>
        </w:rPr>
        <w:t>решений</w:t>
      </w:r>
      <w:r w:rsidRPr="007F34FE">
        <w:rPr>
          <w:lang w:val="ru-RU"/>
        </w:rPr>
        <w:t xml:space="preserve"> </w:t>
      </w:r>
      <w:r w:rsidR="00F128B0">
        <w:rPr>
          <w:lang w:val="ru-RU"/>
        </w:rPr>
        <w:t>района</w:t>
      </w:r>
      <w:r w:rsidRPr="007F34FE">
        <w:rPr>
          <w:lang w:val="ru-RU"/>
        </w:rPr>
        <w:t xml:space="preserve"> с приложениями, расчеты и обоснования предлагаемых изменений. По итогам мероприятий даны соответствующие рекомендации, которые учтены при принятии </w:t>
      </w:r>
      <w:r w:rsidR="00DC5C09">
        <w:rPr>
          <w:lang w:val="ru-RU"/>
        </w:rPr>
        <w:t>решений</w:t>
      </w:r>
      <w:r w:rsidRPr="007F34FE">
        <w:rPr>
          <w:lang w:val="ru-RU"/>
        </w:rPr>
        <w:t xml:space="preserve">. </w:t>
      </w:r>
    </w:p>
    <w:p w:rsidR="00BE07E5" w:rsidRPr="007F34FE" w:rsidRDefault="00BE07E5" w:rsidP="00C77957">
      <w:pPr>
        <w:spacing w:after="0" w:line="240" w:lineRule="auto"/>
        <w:ind w:left="4" w:right="138"/>
        <w:rPr>
          <w:lang w:val="ru-RU"/>
        </w:rPr>
      </w:pPr>
    </w:p>
    <w:p w:rsidR="00BE07E5" w:rsidRDefault="00C34FE8" w:rsidP="00C77957">
      <w:pPr>
        <w:pStyle w:val="1"/>
        <w:spacing w:after="0" w:line="240" w:lineRule="auto"/>
        <w:ind w:left="1190" w:right="0" w:hanging="360"/>
        <w:rPr>
          <w:lang w:val="ru-RU"/>
        </w:rPr>
      </w:pPr>
      <w:bookmarkStart w:id="5" w:name="_Toc58380"/>
      <w:r w:rsidRPr="007F34FE">
        <w:rPr>
          <w:lang w:val="ru-RU"/>
        </w:rPr>
        <w:t>Обобщенная информация о результатах аудита в сфере закупок</w:t>
      </w:r>
    </w:p>
    <w:p w:rsidR="00C70F97" w:rsidRPr="007F34FE" w:rsidRDefault="00C34FE8" w:rsidP="00BE07E5">
      <w:pPr>
        <w:pStyle w:val="1"/>
        <w:numPr>
          <w:ilvl w:val="0"/>
          <w:numId w:val="0"/>
        </w:numPr>
        <w:spacing w:after="0" w:line="240" w:lineRule="auto"/>
        <w:ind w:left="1190" w:right="0"/>
        <w:rPr>
          <w:lang w:val="ru-RU"/>
        </w:rPr>
      </w:pPr>
      <w:r w:rsidRPr="007F34FE">
        <w:rPr>
          <w:lang w:val="ru-RU"/>
        </w:rPr>
        <w:t xml:space="preserve"> </w:t>
      </w:r>
      <w:bookmarkEnd w:id="5"/>
    </w:p>
    <w:p w:rsidR="008F60DB" w:rsidRDefault="00C34FE8" w:rsidP="00C77957">
      <w:pPr>
        <w:spacing w:after="0" w:line="240" w:lineRule="auto"/>
        <w:ind w:left="4" w:right="64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116840</wp:posOffset>
            </wp:positionH>
            <wp:positionV relativeFrom="paragraph">
              <wp:posOffset>483235</wp:posOffset>
            </wp:positionV>
            <wp:extent cx="1375410" cy="1082040"/>
            <wp:effectExtent l="19050" t="0" r="0" b="0"/>
            <wp:wrapSquare wrapText="bothSides"/>
            <wp:docPr id="3983" name="Picture 3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3" name="Picture 398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34FE">
        <w:rPr>
          <w:lang w:val="ru-RU"/>
        </w:rPr>
        <w:t xml:space="preserve">Реализация полномочий по осуществлению аудита в сфере закупок обеспечивалась Палатой в соответствии с требованиями статьи 98 Федерального закона от 05.04.2013 № 44-ФЗ «О контрактной системе в сфере закупок товаров, работ, услуг для обеспечения государственных и муниципальных нужд» и на основании статьи 8 </w:t>
      </w:r>
      <w:r w:rsidR="00683401">
        <w:rPr>
          <w:lang w:val="ru-RU"/>
        </w:rPr>
        <w:t>Положения</w:t>
      </w:r>
      <w:r w:rsidR="008F60DB">
        <w:rPr>
          <w:lang w:val="ru-RU"/>
        </w:rPr>
        <w:t xml:space="preserve"> </w:t>
      </w:r>
      <w:r w:rsidR="008F60DB" w:rsidRPr="00AF76C7">
        <w:rPr>
          <w:szCs w:val="28"/>
          <w:lang w:val="ru-RU"/>
        </w:rPr>
        <w:t>«О Контрольно-счетной палате муниципального района «Могойтуйский район»</w:t>
      </w:r>
      <w:r w:rsidR="008F60DB">
        <w:rPr>
          <w:szCs w:val="28"/>
          <w:lang w:val="ru-RU"/>
        </w:rPr>
        <w:t xml:space="preserve">. </w:t>
      </w:r>
      <w:r w:rsidRPr="007F34FE">
        <w:rPr>
          <w:lang w:val="ru-RU"/>
        </w:rPr>
        <w:t xml:space="preserve">В ходе выполнения указанных функций применялся стандарт внешнего </w:t>
      </w:r>
      <w:r w:rsidRPr="007F34FE">
        <w:rPr>
          <w:lang w:val="ru-RU"/>
        </w:rPr>
        <w:lastRenderedPageBreak/>
        <w:t>государственного финансового контроля «Проведение аудита в сфере</w:t>
      </w:r>
      <w:r w:rsidR="005F1E99">
        <w:rPr>
          <w:lang w:val="ru-RU"/>
        </w:rPr>
        <w:t xml:space="preserve"> закупок товаров, работ, услуг», </w:t>
      </w:r>
      <w:r w:rsidRPr="007F34FE">
        <w:rPr>
          <w:lang w:val="ru-RU"/>
        </w:rPr>
        <w:t>методические рекомендации</w:t>
      </w:r>
      <w:r w:rsidR="008F60DB">
        <w:rPr>
          <w:lang w:val="ru-RU"/>
        </w:rPr>
        <w:t xml:space="preserve"> и материалы</w:t>
      </w:r>
      <w:r w:rsidRPr="007F34FE">
        <w:rPr>
          <w:lang w:val="ru-RU"/>
        </w:rPr>
        <w:t xml:space="preserve">, </w:t>
      </w:r>
      <w:r w:rsidR="008F60DB">
        <w:rPr>
          <w:lang w:val="ru-RU"/>
        </w:rPr>
        <w:t>направленные КСП края.</w:t>
      </w:r>
      <w:r w:rsidRPr="007F34FE">
        <w:rPr>
          <w:lang w:val="ru-RU"/>
        </w:rPr>
        <w:t xml:space="preserve"> </w:t>
      </w:r>
    </w:p>
    <w:p w:rsidR="00C70F97" w:rsidRPr="007F34FE" w:rsidRDefault="00C34FE8" w:rsidP="00C77957">
      <w:pPr>
        <w:spacing w:after="0" w:line="240" w:lineRule="auto"/>
        <w:ind w:left="4" w:right="64"/>
        <w:rPr>
          <w:lang w:val="ru-RU"/>
        </w:rPr>
      </w:pPr>
      <w:r w:rsidRPr="007F34FE">
        <w:rPr>
          <w:lang w:val="ru-RU"/>
        </w:rPr>
        <w:t>В 202</w:t>
      </w:r>
      <w:r w:rsidR="00BC6DC3">
        <w:rPr>
          <w:lang w:val="ru-RU"/>
        </w:rPr>
        <w:t>2</w:t>
      </w:r>
      <w:r w:rsidRPr="007F34FE">
        <w:rPr>
          <w:lang w:val="ru-RU"/>
        </w:rPr>
        <w:t xml:space="preserve"> году Контрольно-счетной палатой </w:t>
      </w:r>
      <w:r w:rsidR="00F128B0">
        <w:rPr>
          <w:lang w:val="ru-RU"/>
        </w:rPr>
        <w:t>района</w:t>
      </w:r>
      <w:r w:rsidRPr="007F34FE">
        <w:rPr>
          <w:lang w:val="ru-RU"/>
        </w:rPr>
        <w:t xml:space="preserve"> проведено </w:t>
      </w:r>
      <w:r w:rsidR="00E97504">
        <w:rPr>
          <w:lang w:val="ru-RU"/>
        </w:rPr>
        <w:t>6</w:t>
      </w:r>
      <w:r w:rsidRPr="007F34FE">
        <w:rPr>
          <w:lang w:val="ru-RU"/>
        </w:rPr>
        <w:t xml:space="preserve"> контрольных мероприяти</w:t>
      </w:r>
      <w:r w:rsidR="00BC6DC3">
        <w:rPr>
          <w:lang w:val="ru-RU"/>
        </w:rPr>
        <w:t>й</w:t>
      </w:r>
      <w:r w:rsidRPr="007F34FE">
        <w:rPr>
          <w:lang w:val="ru-RU"/>
        </w:rPr>
        <w:t xml:space="preserve">, в рамках которых осуществлялся аудит в сфере закупок. Общее количество объектов, на которых он проводился, составило </w:t>
      </w:r>
      <w:r w:rsidR="00E97504" w:rsidRPr="00E97504">
        <w:rPr>
          <w:lang w:val="ru-RU"/>
        </w:rPr>
        <w:t>20</w:t>
      </w:r>
      <w:r w:rsidRPr="00E97504">
        <w:rPr>
          <w:lang w:val="ru-RU"/>
        </w:rPr>
        <w:t>, в том числе</w:t>
      </w:r>
      <w:r w:rsidRPr="00E97504">
        <w:rPr>
          <w:color w:val="C0504D"/>
          <w:lang w:val="ru-RU"/>
        </w:rPr>
        <w:t xml:space="preserve"> </w:t>
      </w:r>
      <w:r w:rsidR="00E97504" w:rsidRPr="00E97504">
        <w:rPr>
          <w:lang w:val="ru-RU"/>
        </w:rPr>
        <w:t>20</w:t>
      </w:r>
      <w:r w:rsidRPr="00E97504">
        <w:rPr>
          <w:lang w:val="ru-RU"/>
        </w:rPr>
        <w:t xml:space="preserve"> муниципальных заказчиков. Выявлено </w:t>
      </w:r>
      <w:r w:rsidR="00E97504" w:rsidRPr="00E97504">
        <w:rPr>
          <w:lang w:val="ru-RU"/>
        </w:rPr>
        <w:t>2</w:t>
      </w:r>
      <w:r w:rsidRPr="00E97504">
        <w:rPr>
          <w:lang w:val="ru-RU"/>
        </w:rPr>
        <w:t xml:space="preserve"> – </w:t>
      </w:r>
      <w:r w:rsidR="00E97504">
        <w:rPr>
          <w:lang w:val="ru-RU"/>
        </w:rPr>
        <w:t xml:space="preserve">признаков </w:t>
      </w:r>
      <w:r w:rsidRPr="00E97504">
        <w:rPr>
          <w:lang w:val="ru-RU"/>
        </w:rPr>
        <w:t>процедурных</w:t>
      </w:r>
      <w:r w:rsidR="00E97504" w:rsidRPr="00E97504">
        <w:rPr>
          <w:lang w:val="ru-RU"/>
        </w:rPr>
        <w:t xml:space="preserve"> нарушений.</w:t>
      </w:r>
    </w:p>
    <w:p w:rsidR="00C70F97" w:rsidRPr="007F34FE" w:rsidRDefault="00C34FE8" w:rsidP="00C77957">
      <w:pPr>
        <w:spacing w:after="0" w:line="240" w:lineRule="auto"/>
        <w:ind w:left="4" w:right="64"/>
        <w:rPr>
          <w:lang w:val="ru-RU"/>
        </w:rPr>
      </w:pPr>
      <w:r w:rsidRPr="007F34FE">
        <w:rPr>
          <w:lang w:val="ru-RU"/>
        </w:rPr>
        <w:t xml:space="preserve">По </w:t>
      </w:r>
      <w:r w:rsidR="00E97504">
        <w:rPr>
          <w:lang w:val="ru-RU"/>
        </w:rPr>
        <w:t>итогам мероприятий материалы</w:t>
      </w:r>
      <w:r w:rsidRPr="007F34FE">
        <w:rPr>
          <w:lang w:val="ru-RU"/>
        </w:rPr>
        <w:t xml:space="preserve"> </w:t>
      </w:r>
      <w:r w:rsidR="00E97504" w:rsidRPr="007F34FE">
        <w:rPr>
          <w:lang w:val="ru-RU"/>
        </w:rPr>
        <w:t xml:space="preserve">направлены </w:t>
      </w:r>
      <w:r w:rsidRPr="007F34FE">
        <w:rPr>
          <w:lang w:val="ru-RU"/>
        </w:rPr>
        <w:t>для рассмотрения вопроса в прокуратуру</w:t>
      </w:r>
      <w:r w:rsidR="00E97504">
        <w:rPr>
          <w:lang w:val="ru-RU"/>
        </w:rPr>
        <w:t>.</w:t>
      </w:r>
      <w:r w:rsidRPr="007F34FE">
        <w:rPr>
          <w:lang w:val="ru-RU"/>
        </w:rPr>
        <w:t xml:space="preserve"> </w:t>
      </w:r>
    </w:p>
    <w:p w:rsidR="00C70F97" w:rsidRPr="00683401" w:rsidRDefault="00C34FE8" w:rsidP="00C77957">
      <w:pPr>
        <w:spacing w:after="0" w:line="240" w:lineRule="auto"/>
        <w:ind w:left="4" w:right="64"/>
        <w:rPr>
          <w:b/>
          <w:sz w:val="26"/>
          <w:szCs w:val="26"/>
          <w:u w:val="single"/>
          <w:lang w:val="ru-RU"/>
        </w:rPr>
      </w:pPr>
      <w:r w:rsidRPr="007F34FE">
        <w:rPr>
          <w:lang w:val="ru-RU"/>
        </w:rPr>
        <w:t xml:space="preserve">В отчетном году </w:t>
      </w:r>
      <w:r w:rsidR="00E97504">
        <w:rPr>
          <w:lang w:val="ru-RU"/>
        </w:rPr>
        <w:t xml:space="preserve">на основе проведенных </w:t>
      </w:r>
      <w:r w:rsidRPr="007F34FE">
        <w:rPr>
          <w:lang w:val="ru-RU"/>
        </w:rPr>
        <w:t xml:space="preserve">контрольных мероприятий </w:t>
      </w:r>
      <w:r w:rsidR="007B06ED">
        <w:rPr>
          <w:lang w:val="ru-RU"/>
        </w:rPr>
        <w:t>направлены рекомендации в адрес объектов проверок</w:t>
      </w:r>
      <w:r w:rsidRPr="007F34FE">
        <w:rPr>
          <w:lang w:val="ru-RU"/>
        </w:rPr>
        <w:t>, которые охватывают все этапы закупочного цикла,</w:t>
      </w:r>
      <w:r w:rsidRPr="007F34FE">
        <w:rPr>
          <w:color w:val="C0504D"/>
          <w:lang w:val="ru-RU"/>
        </w:rPr>
        <w:t xml:space="preserve"> </w:t>
      </w:r>
      <w:r w:rsidRPr="007F34FE">
        <w:rPr>
          <w:lang w:val="ru-RU"/>
        </w:rPr>
        <w:t>начиная с формирования (утверждения) плана-графика закупок и заканчивая применением мер ответственности к поставщикам и подряд</w:t>
      </w:r>
      <w:r w:rsidR="007B06ED">
        <w:rPr>
          <w:lang w:val="ru-RU"/>
        </w:rPr>
        <w:t>чикам по исполненным контрактам по недопущению</w:t>
      </w:r>
      <w:r w:rsidRPr="007F34FE">
        <w:rPr>
          <w:lang w:val="ru-RU"/>
        </w:rPr>
        <w:t xml:space="preserve"> нарушени</w:t>
      </w:r>
      <w:r w:rsidR="007B06ED">
        <w:rPr>
          <w:lang w:val="ru-RU"/>
        </w:rPr>
        <w:t>й</w:t>
      </w:r>
      <w:r w:rsidRPr="007F34FE">
        <w:rPr>
          <w:lang w:val="ru-RU"/>
        </w:rPr>
        <w:t xml:space="preserve"> законодательства о контрактной системе в сфере закупок</w:t>
      </w:r>
      <w:r w:rsidR="00CF520C">
        <w:rPr>
          <w:lang w:val="ru-RU"/>
        </w:rPr>
        <w:t>.</w:t>
      </w:r>
      <w:r w:rsidRPr="007F34FE">
        <w:rPr>
          <w:lang w:val="ru-RU"/>
        </w:rPr>
        <w:t xml:space="preserve"> </w:t>
      </w:r>
    </w:p>
    <w:p w:rsidR="00C70F97" w:rsidRPr="007B06ED" w:rsidRDefault="00C34FE8" w:rsidP="00C77957">
      <w:pPr>
        <w:spacing w:after="0" w:line="240" w:lineRule="auto"/>
        <w:ind w:right="538" w:firstLine="0"/>
        <w:jc w:val="right"/>
        <w:rPr>
          <w:lang w:val="ru-RU"/>
        </w:rPr>
      </w:pPr>
      <w:r w:rsidRPr="007B06ED">
        <w:rPr>
          <w:lang w:val="ru-RU"/>
        </w:rPr>
        <w:t xml:space="preserve"> </w:t>
      </w:r>
    </w:p>
    <w:p w:rsidR="00C70F97" w:rsidRDefault="00C34FE8" w:rsidP="00C77957">
      <w:pPr>
        <w:pStyle w:val="1"/>
        <w:spacing w:after="0" w:line="240" w:lineRule="auto"/>
        <w:ind w:left="17" w:right="9"/>
        <w:jc w:val="center"/>
        <w:rPr>
          <w:lang w:val="ru-RU"/>
        </w:rPr>
      </w:pPr>
      <w:bookmarkStart w:id="6" w:name="_Toc58381"/>
      <w:r w:rsidRPr="007F34FE">
        <w:rPr>
          <w:lang w:val="ru-RU"/>
        </w:rPr>
        <w:t xml:space="preserve">Обеспечение деятельности и взаимодействие КСП с </w:t>
      </w:r>
      <w:r w:rsidR="00D74B31">
        <w:rPr>
          <w:lang w:val="ru-RU"/>
        </w:rPr>
        <w:t xml:space="preserve">государственными органами, </w:t>
      </w:r>
      <w:r w:rsidRPr="007F34FE">
        <w:rPr>
          <w:lang w:val="ru-RU"/>
        </w:rPr>
        <w:t xml:space="preserve">органами местного самоуправления и муниципальными органами </w:t>
      </w:r>
      <w:bookmarkEnd w:id="6"/>
    </w:p>
    <w:p w:rsidR="00CF520C" w:rsidRPr="00CF520C" w:rsidRDefault="00CF520C" w:rsidP="00C77957">
      <w:pPr>
        <w:spacing w:after="0" w:line="240" w:lineRule="auto"/>
        <w:rPr>
          <w:lang w:val="ru-RU"/>
        </w:rPr>
      </w:pPr>
    </w:p>
    <w:p w:rsidR="00C70F97" w:rsidRDefault="00CF520C" w:rsidP="00C77957">
      <w:pPr>
        <w:spacing w:after="0" w:line="240" w:lineRule="auto"/>
        <w:ind w:left="4" w:right="64"/>
        <w:rPr>
          <w:lang w:val="ru-RU"/>
        </w:rPr>
      </w:pPr>
      <w:r>
        <w:rPr>
          <w:lang w:val="ru-RU"/>
        </w:rPr>
        <w:t>В соответствии с п</w:t>
      </w:r>
      <w:r w:rsidR="00C34FE8" w:rsidRPr="007F34FE">
        <w:rPr>
          <w:lang w:val="ru-RU"/>
        </w:rPr>
        <w:t>оложени</w:t>
      </w:r>
      <w:r>
        <w:rPr>
          <w:lang w:val="ru-RU"/>
        </w:rPr>
        <w:t>ем</w:t>
      </w:r>
      <w:r w:rsidR="00C34FE8" w:rsidRPr="007F34FE">
        <w:rPr>
          <w:lang w:val="ru-RU"/>
        </w:rPr>
        <w:t xml:space="preserve"> «О Контрольно-счетной палате </w:t>
      </w:r>
      <w:r>
        <w:rPr>
          <w:lang w:val="ru-RU"/>
        </w:rPr>
        <w:t>муниципального района «Могойтуйский район»</w:t>
      </w:r>
      <w:r w:rsidR="00C34FE8" w:rsidRPr="007F34FE">
        <w:rPr>
          <w:lang w:val="ru-RU"/>
        </w:rPr>
        <w:t xml:space="preserve"> Палата </w:t>
      </w:r>
      <w:proofErr w:type="gramStart"/>
      <w:r w:rsidR="00C34FE8" w:rsidRPr="007F34FE">
        <w:rPr>
          <w:lang w:val="ru-RU"/>
        </w:rPr>
        <w:t xml:space="preserve">отчитывалась перед </w:t>
      </w:r>
      <w:r>
        <w:rPr>
          <w:lang w:val="ru-RU"/>
        </w:rPr>
        <w:t>Советом</w:t>
      </w:r>
      <w:r w:rsidR="00C34FE8" w:rsidRPr="007F34FE">
        <w:rPr>
          <w:lang w:val="ru-RU"/>
        </w:rPr>
        <w:t xml:space="preserve"> </w:t>
      </w:r>
      <w:r w:rsidR="00F128B0">
        <w:rPr>
          <w:lang w:val="ru-RU"/>
        </w:rPr>
        <w:t>района</w:t>
      </w:r>
      <w:r w:rsidR="00C34FE8" w:rsidRPr="007F34FE">
        <w:rPr>
          <w:lang w:val="ru-RU"/>
        </w:rPr>
        <w:t xml:space="preserve"> о результатах своей работы за 202</w:t>
      </w:r>
      <w:r>
        <w:rPr>
          <w:lang w:val="ru-RU"/>
        </w:rPr>
        <w:t>1</w:t>
      </w:r>
      <w:r w:rsidR="00C34FE8" w:rsidRPr="007F34FE">
        <w:rPr>
          <w:lang w:val="ru-RU"/>
        </w:rPr>
        <w:t xml:space="preserve"> год рассмотрен</w:t>
      </w:r>
      <w:proofErr w:type="gramEnd"/>
      <w:r w:rsidR="00C34FE8" w:rsidRPr="007F34FE">
        <w:rPr>
          <w:lang w:val="ru-RU"/>
        </w:rPr>
        <w:t xml:space="preserve"> на сессии</w:t>
      </w:r>
      <w:r>
        <w:rPr>
          <w:lang w:val="ru-RU"/>
        </w:rPr>
        <w:t>.</w:t>
      </w:r>
      <w:r w:rsidR="00C34FE8" w:rsidRPr="007F34FE">
        <w:rPr>
          <w:lang w:val="ru-RU"/>
        </w:rPr>
        <w:t xml:space="preserve"> </w:t>
      </w:r>
      <w:r>
        <w:rPr>
          <w:lang w:val="ru-RU"/>
        </w:rPr>
        <w:t>Годовой о</w:t>
      </w:r>
      <w:r w:rsidR="00C34FE8" w:rsidRPr="007F34FE">
        <w:rPr>
          <w:lang w:val="ru-RU"/>
        </w:rPr>
        <w:t xml:space="preserve">тчет о работе КСП </w:t>
      </w:r>
      <w:r w:rsidR="00F128B0">
        <w:rPr>
          <w:lang w:val="ru-RU"/>
        </w:rPr>
        <w:t>района</w:t>
      </w:r>
      <w:r w:rsidR="00C34FE8" w:rsidRPr="007F34FE">
        <w:rPr>
          <w:lang w:val="ru-RU"/>
        </w:rPr>
        <w:t xml:space="preserve"> размещен </w:t>
      </w:r>
      <w:r>
        <w:rPr>
          <w:lang w:val="ru-RU"/>
        </w:rPr>
        <w:t xml:space="preserve">на официальном сайте администрации района </w:t>
      </w:r>
      <w:r w:rsidR="00C34FE8" w:rsidRPr="007F34FE">
        <w:rPr>
          <w:lang w:val="ru-RU"/>
        </w:rPr>
        <w:t xml:space="preserve">в сети «Интернет». </w:t>
      </w:r>
    </w:p>
    <w:p w:rsidR="00CF520C" w:rsidRDefault="00CF520C" w:rsidP="00C77957">
      <w:pPr>
        <w:spacing w:after="0" w:line="240" w:lineRule="auto"/>
        <w:ind w:left="4" w:right="64"/>
        <w:rPr>
          <w:lang w:val="ru-RU"/>
        </w:rPr>
      </w:pPr>
    </w:p>
    <w:p w:rsidR="00C70F97" w:rsidRPr="00183A57" w:rsidRDefault="00CF520C" w:rsidP="00C77957">
      <w:pPr>
        <w:pStyle w:val="2"/>
        <w:numPr>
          <w:ilvl w:val="0"/>
          <w:numId w:val="0"/>
        </w:numPr>
        <w:spacing w:after="0" w:line="240" w:lineRule="auto"/>
        <w:ind w:left="1134"/>
        <w:jc w:val="center"/>
        <w:rPr>
          <w:lang w:val="ru-RU"/>
        </w:rPr>
      </w:pPr>
      <w:bookmarkStart w:id="7" w:name="_Toc58382"/>
      <w:r w:rsidRPr="00183A57">
        <w:rPr>
          <w:lang w:val="ru-RU"/>
        </w:rPr>
        <w:t>5.1.В</w:t>
      </w:r>
      <w:r w:rsidR="00C34FE8" w:rsidRPr="00183A57">
        <w:rPr>
          <w:lang w:val="ru-RU"/>
        </w:rPr>
        <w:t xml:space="preserve">заимодействие КСП </w:t>
      </w:r>
      <w:r w:rsidR="00F128B0" w:rsidRPr="00183A57">
        <w:rPr>
          <w:lang w:val="ru-RU"/>
        </w:rPr>
        <w:t>района</w:t>
      </w:r>
      <w:r w:rsidR="00C34FE8" w:rsidRPr="00183A57">
        <w:rPr>
          <w:lang w:val="ru-RU"/>
        </w:rPr>
        <w:t xml:space="preserve"> со </w:t>
      </w:r>
      <w:bookmarkEnd w:id="7"/>
      <w:r w:rsidRPr="00183A57">
        <w:rPr>
          <w:lang w:val="ru-RU"/>
        </w:rPr>
        <w:t>Контрольно-счетной палатой Забайкальского края</w:t>
      </w:r>
    </w:p>
    <w:p w:rsidR="00C70F97" w:rsidRPr="007F34FE" w:rsidRDefault="00C34FE8" w:rsidP="00C77957">
      <w:pPr>
        <w:spacing w:after="0" w:line="240" w:lineRule="auto"/>
        <w:ind w:left="-15" w:right="0"/>
        <w:rPr>
          <w:lang w:val="ru-RU"/>
        </w:rPr>
      </w:pPr>
      <w:r w:rsidRPr="007F34FE">
        <w:rPr>
          <w:lang w:val="ru-RU"/>
        </w:rPr>
        <w:t xml:space="preserve">Одним </w:t>
      </w:r>
      <w:r w:rsidRPr="007F34FE">
        <w:rPr>
          <w:lang w:val="ru-RU"/>
        </w:rPr>
        <w:tab/>
        <w:t xml:space="preserve">из </w:t>
      </w:r>
      <w:r w:rsidRPr="007F34FE">
        <w:rPr>
          <w:lang w:val="ru-RU"/>
        </w:rPr>
        <w:tab/>
        <w:t xml:space="preserve">направлений </w:t>
      </w:r>
      <w:r w:rsidR="00295B82">
        <w:rPr>
          <w:lang w:val="ru-RU"/>
        </w:rPr>
        <w:t xml:space="preserve"> </w:t>
      </w:r>
      <w:r w:rsidRPr="007F34FE">
        <w:rPr>
          <w:lang w:val="ru-RU"/>
        </w:rPr>
        <w:t xml:space="preserve">совершенствования </w:t>
      </w:r>
      <w:r w:rsidRPr="007F34FE">
        <w:rPr>
          <w:lang w:val="ru-RU"/>
        </w:rPr>
        <w:tab/>
        <w:t xml:space="preserve">компетенций </w:t>
      </w:r>
      <w:r w:rsidR="00D967B1">
        <w:rPr>
          <w:lang w:val="ru-RU"/>
        </w:rPr>
        <w:t>К</w:t>
      </w:r>
      <w:r w:rsidRPr="007F34FE">
        <w:rPr>
          <w:lang w:val="ru-RU"/>
        </w:rPr>
        <w:t xml:space="preserve">СП </w:t>
      </w:r>
      <w:r w:rsidR="00F128B0">
        <w:rPr>
          <w:lang w:val="ru-RU"/>
        </w:rPr>
        <w:t>района</w:t>
      </w:r>
      <w:r w:rsidRPr="007F34FE">
        <w:rPr>
          <w:lang w:val="ru-RU"/>
        </w:rPr>
        <w:t xml:space="preserve"> является постоянное сотрудничество со </w:t>
      </w:r>
      <w:r w:rsidR="00D967B1">
        <w:rPr>
          <w:lang w:val="ru-RU"/>
        </w:rPr>
        <w:t xml:space="preserve">Контрольно-счетной палатой Забайкальского края </w:t>
      </w:r>
      <w:r w:rsidRPr="007F34FE">
        <w:rPr>
          <w:lang w:val="ru-RU"/>
        </w:rPr>
        <w:t>и органами внешнего государственного финансового контроля регион</w:t>
      </w:r>
      <w:r w:rsidR="008D7DA1">
        <w:rPr>
          <w:lang w:val="ru-RU"/>
        </w:rPr>
        <w:t>а</w:t>
      </w:r>
      <w:r w:rsidRPr="007F34FE">
        <w:rPr>
          <w:lang w:val="ru-RU"/>
        </w:rPr>
        <w:t xml:space="preserve">.  </w:t>
      </w:r>
      <w:r w:rsidR="00295B82">
        <w:rPr>
          <w:lang w:val="ru-RU"/>
        </w:rPr>
        <w:t>Со стороны КСП края в течение года оказывалась вся необходимая практическая</w:t>
      </w:r>
      <w:r w:rsidR="004843F3">
        <w:rPr>
          <w:lang w:val="ru-RU"/>
        </w:rPr>
        <w:t>, консультативная</w:t>
      </w:r>
      <w:r w:rsidR="00295B82">
        <w:rPr>
          <w:lang w:val="ru-RU"/>
        </w:rPr>
        <w:t xml:space="preserve"> помощь и поддержка при планировании и проведении контрольных мероприятий. </w:t>
      </w:r>
    </w:p>
    <w:p w:rsidR="00C70F97" w:rsidRPr="007F34FE" w:rsidRDefault="00C34FE8" w:rsidP="00C77957">
      <w:pPr>
        <w:spacing w:after="0" w:line="240" w:lineRule="auto"/>
        <w:ind w:left="4" w:right="64"/>
        <w:rPr>
          <w:lang w:val="ru-RU"/>
        </w:rPr>
      </w:pPr>
      <w:r w:rsidRPr="007F34FE">
        <w:rPr>
          <w:lang w:val="ru-RU"/>
        </w:rPr>
        <w:t>В течение года Палат</w:t>
      </w:r>
      <w:r w:rsidR="008D7DA1">
        <w:rPr>
          <w:lang w:val="ru-RU"/>
        </w:rPr>
        <w:t>а участвовала</w:t>
      </w:r>
      <w:r w:rsidRPr="007F34FE">
        <w:rPr>
          <w:lang w:val="ru-RU"/>
        </w:rPr>
        <w:t xml:space="preserve"> в ме</w:t>
      </w:r>
      <w:r w:rsidR="00295B82">
        <w:rPr>
          <w:lang w:val="ru-RU"/>
        </w:rPr>
        <w:t>роприятиях (обучающих семинарах, «</w:t>
      </w:r>
      <w:r w:rsidRPr="007F34FE">
        <w:rPr>
          <w:lang w:val="ru-RU"/>
        </w:rPr>
        <w:t>круглых столах</w:t>
      </w:r>
      <w:r w:rsidR="00295B82">
        <w:rPr>
          <w:lang w:val="ru-RU"/>
        </w:rPr>
        <w:t>»</w:t>
      </w:r>
      <w:r w:rsidR="008D7DA1">
        <w:rPr>
          <w:lang w:val="ru-RU"/>
        </w:rPr>
        <w:t xml:space="preserve"> </w:t>
      </w:r>
      <w:r w:rsidRPr="007F34FE">
        <w:rPr>
          <w:lang w:val="ru-RU"/>
        </w:rPr>
        <w:t xml:space="preserve">по обмену опытом), </w:t>
      </w:r>
      <w:r w:rsidR="00697ACE">
        <w:rPr>
          <w:lang w:val="ru-RU"/>
        </w:rPr>
        <w:t xml:space="preserve">о которых информировала КСП края, </w:t>
      </w:r>
      <w:r w:rsidRPr="007F34FE">
        <w:rPr>
          <w:lang w:val="ru-RU"/>
        </w:rPr>
        <w:t xml:space="preserve">проходивших на Портале Счетной палаты Российской Федерации и контрольно-счетных органов Российской Федерации: </w:t>
      </w:r>
    </w:p>
    <w:p w:rsidR="00697ACE" w:rsidRDefault="00C34FE8" w:rsidP="00C77957">
      <w:pPr>
        <w:numPr>
          <w:ilvl w:val="0"/>
          <w:numId w:val="13"/>
        </w:numPr>
        <w:spacing w:after="0" w:line="240" w:lineRule="auto"/>
        <w:ind w:right="64"/>
        <w:rPr>
          <w:lang w:val="ru-RU"/>
        </w:rPr>
      </w:pPr>
      <w:r w:rsidRPr="008D7DA1">
        <w:rPr>
          <w:lang w:val="ru-RU"/>
        </w:rPr>
        <w:t xml:space="preserve">по различным актуальным вопросам деятельности органов внешнего муниципального финансового контроля (проведения аудита </w:t>
      </w:r>
      <w:r w:rsidRPr="008D7DA1">
        <w:rPr>
          <w:lang w:val="ru-RU"/>
        </w:rPr>
        <w:lastRenderedPageBreak/>
        <w:t xml:space="preserve">эффективности, стратегического аудита, аудита в сфере закупок для государственных и муниципальных нужд; </w:t>
      </w:r>
    </w:p>
    <w:p w:rsidR="00697ACE" w:rsidRDefault="00C34FE8" w:rsidP="00C77957">
      <w:pPr>
        <w:numPr>
          <w:ilvl w:val="0"/>
          <w:numId w:val="13"/>
        </w:numPr>
        <w:spacing w:after="0" w:line="240" w:lineRule="auto"/>
        <w:ind w:right="64"/>
        <w:rPr>
          <w:lang w:val="ru-RU"/>
        </w:rPr>
      </w:pPr>
      <w:r w:rsidRPr="008D7DA1">
        <w:rPr>
          <w:lang w:val="ru-RU"/>
        </w:rPr>
        <w:t xml:space="preserve">реализации рекомендаций, формируемых по итогам контрольных и экспертно-аналитических мероприятий; </w:t>
      </w:r>
    </w:p>
    <w:p w:rsidR="00697ACE" w:rsidRDefault="00C34FE8" w:rsidP="00C77957">
      <w:pPr>
        <w:numPr>
          <w:ilvl w:val="0"/>
          <w:numId w:val="13"/>
        </w:numPr>
        <w:spacing w:after="0" w:line="240" w:lineRule="auto"/>
        <w:ind w:right="64"/>
        <w:rPr>
          <w:lang w:val="ru-RU"/>
        </w:rPr>
      </w:pPr>
      <w:r w:rsidRPr="008D7DA1">
        <w:rPr>
          <w:lang w:val="ru-RU"/>
        </w:rPr>
        <w:t>осуществления аудита в отраслях: здравоохранения, развития территорий, инноваций, социальной поддержки граждан, дорожного хозяйства, использования государственного и муниципального имущества</w:t>
      </w:r>
      <w:r w:rsidR="008D7DA1">
        <w:rPr>
          <w:lang w:val="ru-RU"/>
        </w:rPr>
        <w:t>.</w:t>
      </w:r>
    </w:p>
    <w:p w:rsidR="008D7DA1" w:rsidRDefault="008D7DA1" w:rsidP="00C77957">
      <w:pPr>
        <w:numPr>
          <w:ilvl w:val="0"/>
          <w:numId w:val="13"/>
        </w:numPr>
        <w:spacing w:after="0" w:line="240" w:lineRule="auto"/>
        <w:ind w:right="64"/>
        <w:rPr>
          <w:lang w:val="ru-RU"/>
        </w:rPr>
      </w:pPr>
      <w:r>
        <w:rPr>
          <w:lang w:val="ru-RU"/>
        </w:rPr>
        <w:t xml:space="preserve"> </w:t>
      </w:r>
      <w:r w:rsidRPr="008D7DA1">
        <w:rPr>
          <w:lang w:val="ru-RU"/>
        </w:rPr>
        <w:t>контроля качества аудита, методов сбора, обработки и анализа данных</w:t>
      </w:r>
      <w:r>
        <w:rPr>
          <w:lang w:val="ru-RU"/>
        </w:rPr>
        <w:t>;</w:t>
      </w:r>
    </w:p>
    <w:p w:rsidR="008D7DA1" w:rsidRDefault="00997355" w:rsidP="00997355">
      <w:pPr>
        <w:spacing w:after="0" w:line="240" w:lineRule="auto"/>
        <w:ind w:right="64" w:firstLine="714"/>
        <w:rPr>
          <w:lang w:val="ru-RU"/>
        </w:rPr>
      </w:pPr>
      <w:r>
        <w:rPr>
          <w:lang w:val="ru-RU"/>
        </w:rPr>
        <w:t>-</w:t>
      </w:r>
      <w:r w:rsidR="00697ACE">
        <w:rPr>
          <w:lang w:val="ru-RU"/>
        </w:rPr>
        <w:t xml:space="preserve"> </w:t>
      </w:r>
      <w:r w:rsidR="00C34FE8" w:rsidRPr="008D7DA1">
        <w:rPr>
          <w:lang w:val="ru-RU"/>
        </w:rPr>
        <w:t xml:space="preserve">по вопросам, связанным с прохождением государственной гражданской службы (противодействия коррупции, в том числе выявления </w:t>
      </w:r>
      <w:r w:rsidR="008D7DA1">
        <w:rPr>
          <w:lang w:val="ru-RU"/>
        </w:rPr>
        <w:t>признаков</w:t>
      </w:r>
      <w:r w:rsidR="00C34FE8" w:rsidRPr="008D7DA1">
        <w:rPr>
          <w:lang w:val="ru-RU"/>
        </w:rPr>
        <w:t xml:space="preserve"> к воз</w:t>
      </w:r>
      <w:r w:rsidR="008D7DA1">
        <w:rPr>
          <w:lang w:val="ru-RU"/>
        </w:rPr>
        <w:t>никновению конфликта интересов</w:t>
      </w:r>
      <w:r w:rsidR="00FF1A0A">
        <w:rPr>
          <w:lang w:val="ru-RU"/>
        </w:rPr>
        <w:t>)</w:t>
      </w:r>
      <w:r w:rsidR="008D7DA1">
        <w:rPr>
          <w:lang w:val="ru-RU"/>
        </w:rPr>
        <w:t>.</w:t>
      </w:r>
    </w:p>
    <w:p w:rsidR="008D7DA1" w:rsidRDefault="008D7DA1" w:rsidP="00C77957">
      <w:pPr>
        <w:spacing w:after="0" w:line="240" w:lineRule="auto"/>
        <w:ind w:left="714" w:right="64" w:firstLine="0"/>
        <w:rPr>
          <w:lang w:val="ru-RU"/>
        </w:rPr>
      </w:pPr>
    </w:p>
    <w:p w:rsidR="00C70F97" w:rsidRPr="003B686B" w:rsidRDefault="00C34FE8" w:rsidP="00C77957">
      <w:pPr>
        <w:pStyle w:val="2"/>
        <w:numPr>
          <w:ilvl w:val="1"/>
          <w:numId w:val="22"/>
        </w:numPr>
        <w:spacing w:after="0" w:line="240" w:lineRule="auto"/>
        <w:jc w:val="center"/>
        <w:rPr>
          <w:lang w:val="ru-RU"/>
        </w:rPr>
      </w:pPr>
      <w:bookmarkStart w:id="8" w:name="_Toc58386"/>
      <w:r w:rsidRPr="003B686B">
        <w:rPr>
          <w:lang w:val="ru-RU"/>
        </w:rPr>
        <w:t xml:space="preserve">Взаимодействие КСП </w:t>
      </w:r>
      <w:r w:rsidR="00F128B0" w:rsidRPr="003B686B">
        <w:rPr>
          <w:lang w:val="ru-RU"/>
        </w:rPr>
        <w:t>района</w:t>
      </w:r>
      <w:r w:rsidRPr="003B686B">
        <w:rPr>
          <w:lang w:val="ru-RU"/>
        </w:rPr>
        <w:t xml:space="preserve"> с муниципальными органам</w:t>
      </w:r>
      <w:r w:rsidR="003B686B" w:rsidRPr="003B686B">
        <w:rPr>
          <w:lang w:val="ru-RU"/>
        </w:rPr>
        <w:t>и внешнего финансового контроля.</w:t>
      </w:r>
      <w:bookmarkEnd w:id="8"/>
    </w:p>
    <w:p w:rsidR="00C70F97" w:rsidRPr="007F34FE" w:rsidRDefault="005F6F3E" w:rsidP="00C77957">
      <w:pPr>
        <w:spacing w:after="0" w:line="240" w:lineRule="auto"/>
        <w:ind w:left="4" w:right="64"/>
        <w:rPr>
          <w:lang w:val="ru-RU"/>
        </w:rPr>
      </w:pPr>
      <w:r>
        <w:rPr>
          <w:lang w:val="ru-RU"/>
        </w:rPr>
        <w:t xml:space="preserve">В </w:t>
      </w:r>
      <w:r w:rsidR="00C34FE8" w:rsidRPr="007F34FE">
        <w:rPr>
          <w:lang w:val="ru-RU"/>
        </w:rPr>
        <w:t>202</w:t>
      </w:r>
      <w:r w:rsidR="008D7DA1">
        <w:rPr>
          <w:lang w:val="ru-RU"/>
        </w:rPr>
        <w:t>2</w:t>
      </w:r>
      <w:r w:rsidR="00C34FE8" w:rsidRPr="007F34FE">
        <w:rPr>
          <w:lang w:val="ru-RU"/>
        </w:rPr>
        <w:t xml:space="preserve"> году Палатой осуществлялось активное сотрудничество с </w:t>
      </w:r>
      <w:r w:rsidR="008D7DA1">
        <w:rPr>
          <w:lang w:val="ru-RU"/>
        </w:rPr>
        <w:t>КСП Читинского района. Принято участие в параллельном контрольном мероприятии по использованию средств Дорожного фонда с совместным выездом в п</w:t>
      </w:r>
      <w:proofErr w:type="gramStart"/>
      <w:r w:rsidR="008D7DA1">
        <w:rPr>
          <w:lang w:val="ru-RU"/>
        </w:rPr>
        <w:t>.А</w:t>
      </w:r>
      <w:proofErr w:type="gramEnd"/>
      <w:r w:rsidR="008D7DA1">
        <w:rPr>
          <w:lang w:val="ru-RU"/>
        </w:rPr>
        <w:t>тамановка, где проводился контроль</w:t>
      </w:r>
      <w:r w:rsidR="00295B82">
        <w:rPr>
          <w:lang w:val="ru-RU"/>
        </w:rPr>
        <w:t>ный обмер (осмотр) объектов коммунальной инфраструктуры</w:t>
      </w:r>
      <w:r w:rsidR="008D7DA1">
        <w:rPr>
          <w:lang w:val="ru-RU"/>
        </w:rPr>
        <w:t>.</w:t>
      </w:r>
    </w:p>
    <w:p w:rsidR="00C70F97" w:rsidRPr="007F34FE" w:rsidRDefault="00C34FE8" w:rsidP="00C77957">
      <w:pPr>
        <w:spacing w:after="0" w:line="240" w:lineRule="auto"/>
        <w:ind w:left="4" w:right="64"/>
        <w:rPr>
          <w:lang w:val="ru-RU"/>
        </w:rPr>
      </w:pPr>
      <w:r w:rsidRPr="007F34FE">
        <w:rPr>
          <w:lang w:val="ru-RU"/>
        </w:rPr>
        <w:t xml:space="preserve">КСП </w:t>
      </w:r>
      <w:r w:rsidR="00F128B0">
        <w:rPr>
          <w:lang w:val="ru-RU"/>
        </w:rPr>
        <w:t>района</w:t>
      </w:r>
      <w:r w:rsidRPr="007F34FE">
        <w:rPr>
          <w:lang w:val="ru-RU"/>
        </w:rPr>
        <w:t xml:space="preserve"> </w:t>
      </w:r>
      <w:r w:rsidR="00295B82">
        <w:rPr>
          <w:lang w:val="ru-RU"/>
        </w:rPr>
        <w:t>принимала</w:t>
      </w:r>
      <w:r w:rsidRPr="007F34FE">
        <w:rPr>
          <w:lang w:val="ru-RU"/>
        </w:rPr>
        <w:t xml:space="preserve"> участие в </w:t>
      </w:r>
      <w:proofErr w:type="spellStart"/>
      <w:r w:rsidRPr="007F34FE">
        <w:rPr>
          <w:lang w:val="ru-RU"/>
        </w:rPr>
        <w:t>онлайн</w:t>
      </w:r>
      <w:r w:rsidR="008D7DA1">
        <w:rPr>
          <w:lang w:val="ru-RU"/>
        </w:rPr>
        <w:t>-</w:t>
      </w:r>
      <w:r w:rsidR="00295B82">
        <w:rPr>
          <w:lang w:val="ru-RU"/>
        </w:rPr>
        <w:t>мероприятиях</w:t>
      </w:r>
      <w:proofErr w:type="spellEnd"/>
      <w:r w:rsidR="00295B82">
        <w:rPr>
          <w:lang w:val="ru-RU"/>
        </w:rPr>
        <w:t xml:space="preserve"> Союза МКСО Дальневосточного федерального округа, где отдельное внимание посвящалось</w:t>
      </w:r>
      <w:r w:rsidRPr="007F34FE">
        <w:rPr>
          <w:lang w:val="ru-RU"/>
        </w:rPr>
        <w:t xml:space="preserve"> рискам при расходовании бюджетных средств, направляемых на строительство, реконструкцию, капитальный ремонт объектов муниципальной собственност</w:t>
      </w:r>
      <w:r w:rsidR="00295B82">
        <w:rPr>
          <w:lang w:val="ru-RU"/>
        </w:rPr>
        <w:t>и, благоустройство территории.</w:t>
      </w:r>
      <w:r w:rsidRPr="007F34FE">
        <w:rPr>
          <w:lang w:val="ru-RU"/>
        </w:rPr>
        <w:t xml:space="preserve"> </w:t>
      </w:r>
    </w:p>
    <w:p w:rsidR="00C70F97" w:rsidRPr="007F34FE" w:rsidRDefault="00C70F97" w:rsidP="00C77957">
      <w:pPr>
        <w:spacing w:after="0" w:line="240" w:lineRule="auto"/>
        <w:ind w:left="708" w:right="0" w:firstLine="0"/>
        <w:jc w:val="left"/>
        <w:rPr>
          <w:lang w:val="ru-RU"/>
        </w:rPr>
      </w:pPr>
    </w:p>
    <w:p w:rsidR="00C70F97" w:rsidRDefault="00C34FE8" w:rsidP="00C77957">
      <w:pPr>
        <w:pStyle w:val="2"/>
        <w:numPr>
          <w:ilvl w:val="0"/>
          <w:numId w:val="0"/>
        </w:numPr>
        <w:spacing w:after="0" w:line="240" w:lineRule="auto"/>
        <w:ind w:left="763"/>
        <w:jc w:val="center"/>
        <w:rPr>
          <w:lang w:val="ru-RU"/>
        </w:rPr>
      </w:pPr>
      <w:bookmarkStart w:id="9" w:name="_Toc58387"/>
      <w:r w:rsidRPr="007F34FE">
        <w:rPr>
          <w:lang w:val="ru-RU"/>
        </w:rPr>
        <w:t xml:space="preserve">Взаимодействие КСП </w:t>
      </w:r>
      <w:r w:rsidR="00F128B0">
        <w:rPr>
          <w:lang w:val="ru-RU"/>
        </w:rPr>
        <w:t>района</w:t>
      </w:r>
      <w:r w:rsidRPr="007F34FE">
        <w:rPr>
          <w:lang w:val="ru-RU"/>
        </w:rPr>
        <w:t xml:space="preserve"> с </w:t>
      </w:r>
      <w:r w:rsidR="004843F3">
        <w:rPr>
          <w:lang w:val="ru-RU"/>
        </w:rPr>
        <w:t>Советом муниципального</w:t>
      </w:r>
      <w:r w:rsidRPr="007F34FE">
        <w:rPr>
          <w:lang w:val="ru-RU"/>
        </w:rPr>
        <w:t xml:space="preserve"> </w:t>
      </w:r>
      <w:r w:rsidR="00F128B0">
        <w:rPr>
          <w:lang w:val="ru-RU"/>
        </w:rPr>
        <w:t>района</w:t>
      </w:r>
      <w:r w:rsidRPr="007F34FE">
        <w:rPr>
          <w:lang w:val="ru-RU"/>
        </w:rPr>
        <w:t xml:space="preserve"> </w:t>
      </w:r>
      <w:bookmarkEnd w:id="9"/>
      <w:r w:rsidR="004843F3">
        <w:rPr>
          <w:lang w:val="ru-RU"/>
        </w:rPr>
        <w:t>«Могойтуйский район»</w:t>
      </w:r>
    </w:p>
    <w:p w:rsidR="00F25EFA" w:rsidRDefault="00A47A60" w:rsidP="005F6F3E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17145</wp:posOffset>
            </wp:positionV>
            <wp:extent cx="1451610" cy="929640"/>
            <wp:effectExtent l="19050" t="0" r="0" b="0"/>
            <wp:wrapTight wrapText="bothSides">
              <wp:wrapPolygon edited="0">
                <wp:start x="-283" y="0"/>
                <wp:lineTo x="-283" y="21246"/>
                <wp:lineTo x="21543" y="21246"/>
                <wp:lineTo x="21543" y="0"/>
                <wp:lineTo x="-283" y="0"/>
              </wp:wrapPolygon>
            </wp:wrapTight>
            <wp:docPr id="5" name="Рисунок 1" descr="IMG_94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 descr="IMG_9449.jpg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lum bright="-24000" contrast="6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843F3" w:rsidRPr="007F34FE">
        <w:rPr>
          <w:lang w:val="ru-RU"/>
        </w:rPr>
        <w:t>В о</w:t>
      </w:r>
      <w:r w:rsidR="00183A57">
        <w:rPr>
          <w:lang w:val="ru-RU"/>
        </w:rPr>
        <w:t>тчетном году  Палата</w:t>
      </w:r>
      <w:r w:rsidR="004843F3" w:rsidRPr="007F34FE">
        <w:rPr>
          <w:lang w:val="ru-RU"/>
        </w:rPr>
        <w:t xml:space="preserve">   принимала участие в</w:t>
      </w:r>
      <w:r w:rsidR="00F25EFA">
        <w:rPr>
          <w:lang w:val="ru-RU"/>
        </w:rPr>
        <w:t xml:space="preserve"> работе</w:t>
      </w:r>
      <w:r w:rsidR="004843F3" w:rsidRPr="007F34FE">
        <w:rPr>
          <w:lang w:val="ru-RU"/>
        </w:rPr>
        <w:t xml:space="preserve"> сесси</w:t>
      </w:r>
      <w:r w:rsidR="00F25EFA">
        <w:rPr>
          <w:lang w:val="ru-RU"/>
        </w:rPr>
        <w:t>й,</w:t>
      </w:r>
      <w:r w:rsidR="004843F3" w:rsidRPr="007F34FE">
        <w:rPr>
          <w:lang w:val="ru-RU"/>
        </w:rPr>
        <w:t xml:space="preserve"> </w:t>
      </w:r>
      <w:r w:rsidR="004843F3">
        <w:rPr>
          <w:lang w:val="ru-RU"/>
        </w:rPr>
        <w:t>заседани</w:t>
      </w:r>
      <w:r w:rsidR="00F25EFA">
        <w:rPr>
          <w:lang w:val="ru-RU"/>
        </w:rPr>
        <w:t>й</w:t>
      </w:r>
      <w:r w:rsidR="004843F3">
        <w:rPr>
          <w:lang w:val="ru-RU"/>
        </w:rPr>
        <w:t xml:space="preserve"> комитета по бюджету</w:t>
      </w:r>
      <w:r w:rsidR="00C34FE8" w:rsidRPr="007F34FE">
        <w:rPr>
          <w:lang w:val="ru-RU"/>
        </w:rPr>
        <w:t xml:space="preserve"> </w:t>
      </w:r>
      <w:r w:rsidR="004843F3">
        <w:rPr>
          <w:lang w:val="ru-RU"/>
        </w:rPr>
        <w:t>Совета</w:t>
      </w:r>
      <w:r w:rsidR="00C34FE8" w:rsidRPr="007F34FE">
        <w:rPr>
          <w:lang w:val="ru-RU"/>
        </w:rPr>
        <w:t xml:space="preserve"> </w:t>
      </w:r>
      <w:r w:rsidR="00F128B0">
        <w:rPr>
          <w:lang w:val="ru-RU"/>
        </w:rPr>
        <w:t>района</w:t>
      </w:r>
      <w:r w:rsidR="004843F3">
        <w:rPr>
          <w:lang w:val="ru-RU"/>
        </w:rPr>
        <w:t>,</w:t>
      </w:r>
      <w:r w:rsidR="00C34FE8" w:rsidRPr="007F34FE">
        <w:rPr>
          <w:lang w:val="ru-RU"/>
        </w:rPr>
        <w:t xml:space="preserve"> </w:t>
      </w:r>
      <w:r w:rsidR="00F25EFA">
        <w:rPr>
          <w:lang w:val="ru-RU"/>
        </w:rPr>
        <w:t>где</w:t>
      </w:r>
      <w:r w:rsidR="00C34FE8" w:rsidRPr="007F34FE">
        <w:rPr>
          <w:lang w:val="ru-RU"/>
        </w:rPr>
        <w:t xml:space="preserve"> </w:t>
      </w:r>
      <w:r>
        <w:rPr>
          <w:lang w:val="ru-RU"/>
        </w:rPr>
        <w:t xml:space="preserve">рассматривались проекты решений </w:t>
      </w:r>
      <w:r w:rsidR="00F25EFA">
        <w:rPr>
          <w:lang w:val="ru-RU"/>
        </w:rPr>
        <w:t>о</w:t>
      </w:r>
      <w:r>
        <w:rPr>
          <w:lang w:val="ru-RU"/>
        </w:rPr>
        <w:t xml:space="preserve"> </w:t>
      </w:r>
      <w:r w:rsidR="00C34FE8" w:rsidRPr="007F34FE">
        <w:rPr>
          <w:lang w:val="ru-RU"/>
        </w:rPr>
        <w:t>внесени</w:t>
      </w:r>
      <w:r w:rsidR="00F25EFA">
        <w:rPr>
          <w:lang w:val="ru-RU"/>
        </w:rPr>
        <w:t>и</w:t>
      </w:r>
      <w:r w:rsidR="00C34FE8" w:rsidRPr="007F34FE">
        <w:rPr>
          <w:lang w:val="ru-RU"/>
        </w:rPr>
        <w:t xml:space="preserve"> изменений в нормативные правовые акты</w:t>
      </w:r>
      <w:r w:rsidR="00F25EFA">
        <w:rPr>
          <w:lang w:val="ru-RU"/>
        </w:rPr>
        <w:t>.</w:t>
      </w:r>
    </w:p>
    <w:p w:rsidR="00C70F97" w:rsidRPr="007F34FE" w:rsidRDefault="00C34FE8" w:rsidP="005F6F3E">
      <w:pPr>
        <w:spacing w:after="0" w:line="240" w:lineRule="auto"/>
        <w:rPr>
          <w:lang w:val="ru-RU"/>
        </w:rPr>
      </w:pPr>
      <w:r w:rsidRPr="007F34FE">
        <w:rPr>
          <w:lang w:val="ru-RU"/>
        </w:rPr>
        <w:t xml:space="preserve"> </w:t>
      </w:r>
    </w:p>
    <w:p w:rsidR="00C70F97" w:rsidRPr="007F34FE" w:rsidRDefault="00A47A60" w:rsidP="00C77957">
      <w:pPr>
        <w:spacing w:after="0" w:line="240" w:lineRule="auto"/>
        <w:ind w:left="-15" w:right="0"/>
        <w:rPr>
          <w:lang w:val="ru-RU"/>
        </w:rPr>
      </w:pPr>
      <w:proofErr w:type="gramStart"/>
      <w:r>
        <w:rPr>
          <w:lang w:val="ru-RU"/>
        </w:rPr>
        <w:t>В октябре прошлого года П</w:t>
      </w:r>
      <w:r w:rsidR="00C34FE8" w:rsidRPr="007F34FE">
        <w:rPr>
          <w:lang w:val="ru-RU"/>
        </w:rPr>
        <w:t xml:space="preserve">редседатель </w:t>
      </w:r>
      <w:r w:rsidR="005F6F3E">
        <w:rPr>
          <w:lang w:val="ru-RU"/>
        </w:rPr>
        <w:t xml:space="preserve">Совета </w:t>
      </w:r>
      <w:proofErr w:type="spellStart"/>
      <w:r w:rsidR="00183A57">
        <w:rPr>
          <w:lang w:val="ru-RU"/>
        </w:rPr>
        <w:t>Будаев</w:t>
      </w:r>
      <w:proofErr w:type="spellEnd"/>
      <w:r w:rsidR="00183A57">
        <w:rPr>
          <w:lang w:val="ru-RU"/>
        </w:rPr>
        <w:t xml:space="preserve"> А.Д. </w:t>
      </w:r>
      <w:r>
        <w:rPr>
          <w:lang w:val="ru-RU"/>
        </w:rPr>
        <w:t xml:space="preserve">и заместитель Совета района </w:t>
      </w:r>
      <w:proofErr w:type="spellStart"/>
      <w:r w:rsidR="00183A57">
        <w:rPr>
          <w:lang w:val="ru-RU"/>
        </w:rPr>
        <w:t>Изместьев</w:t>
      </w:r>
      <w:proofErr w:type="spellEnd"/>
      <w:r w:rsidR="00183A57">
        <w:rPr>
          <w:lang w:val="ru-RU"/>
        </w:rPr>
        <w:t xml:space="preserve"> М.М. </w:t>
      </w:r>
      <w:r>
        <w:rPr>
          <w:lang w:val="ru-RU"/>
        </w:rPr>
        <w:t xml:space="preserve">совместно с председателем </w:t>
      </w:r>
      <w:r w:rsidR="00C34FE8" w:rsidRPr="007F34FE">
        <w:rPr>
          <w:lang w:val="ru-RU"/>
        </w:rPr>
        <w:t xml:space="preserve">Палаты в </w:t>
      </w:r>
      <w:r w:rsidR="003148F7">
        <w:rPr>
          <w:lang w:val="ru-RU"/>
        </w:rPr>
        <w:t xml:space="preserve">составе комиссии </w:t>
      </w:r>
      <w:r w:rsidR="00997355">
        <w:rPr>
          <w:lang w:val="ru-RU"/>
        </w:rPr>
        <w:t xml:space="preserve">с участием глав сельских поселений </w:t>
      </w:r>
      <w:r w:rsidR="00183A57">
        <w:rPr>
          <w:lang w:val="ru-RU"/>
        </w:rPr>
        <w:t>произвели</w:t>
      </w:r>
      <w:r w:rsidR="003148F7">
        <w:rPr>
          <w:lang w:val="ru-RU"/>
        </w:rPr>
        <w:t xml:space="preserve"> </w:t>
      </w:r>
      <w:r w:rsidR="00183A57">
        <w:rPr>
          <w:lang w:val="ru-RU"/>
        </w:rPr>
        <w:t>контрольный</w:t>
      </w:r>
      <w:r>
        <w:rPr>
          <w:lang w:val="ru-RU"/>
        </w:rPr>
        <w:t xml:space="preserve"> осмотр котельных ООО «Одон» </w:t>
      </w:r>
      <w:r w:rsidR="00183A57">
        <w:rPr>
          <w:lang w:val="ru-RU"/>
        </w:rPr>
        <w:t xml:space="preserve">в </w:t>
      </w:r>
      <w:r>
        <w:rPr>
          <w:lang w:val="ru-RU"/>
        </w:rPr>
        <w:t>сёл</w:t>
      </w:r>
      <w:r w:rsidR="00183A57">
        <w:rPr>
          <w:lang w:val="ru-RU"/>
        </w:rPr>
        <w:t>ах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Зугалай</w:t>
      </w:r>
      <w:proofErr w:type="spellEnd"/>
      <w:r>
        <w:rPr>
          <w:lang w:val="ru-RU"/>
        </w:rPr>
        <w:t xml:space="preserve"> и Хара-Шибирь по вопросу ввода в эксплуатацию резервных источников снабжения электрической энергией, приобретенных</w:t>
      </w:r>
      <w:r w:rsidR="00183A57">
        <w:rPr>
          <w:lang w:val="ru-RU"/>
        </w:rPr>
        <w:tab/>
        <w:t xml:space="preserve">в 2021 </w:t>
      </w:r>
      <w:r w:rsidR="00C34FE8" w:rsidRPr="007F34FE">
        <w:rPr>
          <w:lang w:val="ru-RU"/>
        </w:rPr>
        <w:t xml:space="preserve">году </w:t>
      </w:r>
      <w:r>
        <w:rPr>
          <w:lang w:val="ru-RU"/>
        </w:rPr>
        <w:t xml:space="preserve">в рамках реализации </w:t>
      </w:r>
      <w:r w:rsidR="00997355">
        <w:rPr>
          <w:lang w:val="ru-RU"/>
        </w:rPr>
        <w:t xml:space="preserve">мероприятий по </w:t>
      </w:r>
      <w:r>
        <w:rPr>
          <w:lang w:val="ru-RU"/>
        </w:rPr>
        <w:t xml:space="preserve">модернизации </w:t>
      </w:r>
      <w:r w:rsidR="00AB147E">
        <w:rPr>
          <w:lang w:val="ru-RU"/>
        </w:rPr>
        <w:t>систем</w:t>
      </w:r>
      <w:proofErr w:type="gramEnd"/>
      <w:r w:rsidR="00AB147E">
        <w:rPr>
          <w:lang w:val="ru-RU"/>
        </w:rPr>
        <w:t xml:space="preserve"> </w:t>
      </w:r>
      <w:r>
        <w:rPr>
          <w:lang w:val="ru-RU"/>
        </w:rPr>
        <w:t>коммунальной инфраструктуры.</w:t>
      </w:r>
      <w:r w:rsidR="00C34FE8" w:rsidRPr="007F34FE">
        <w:rPr>
          <w:lang w:val="ru-RU"/>
        </w:rPr>
        <w:t xml:space="preserve"> </w:t>
      </w:r>
    </w:p>
    <w:p w:rsidR="003148F7" w:rsidRDefault="00C34FE8" w:rsidP="00424EB0">
      <w:pPr>
        <w:spacing w:line="240" w:lineRule="auto"/>
        <w:ind w:left="4" w:right="0"/>
        <w:rPr>
          <w:lang w:val="ru-RU"/>
        </w:rPr>
      </w:pPr>
      <w:r w:rsidRPr="007F34FE">
        <w:rPr>
          <w:lang w:val="ru-RU"/>
        </w:rPr>
        <w:t xml:space="preserve">В </w:t>
      </w:r>
      <w:r w:rsidR="003B686B">
        <w:rPr>
          <w:lang w:val="ru-RU"/>
        </w:rPr>
        <w:t>течение года</w:t>
      </w:r>
      <w:r w:rsidRPr="007F34FE">
        <w:rPr>
          <w:lang w:val="ru-RU"/>
        </w:rPr>
        <w:t xml:space="preserve"> </w:t>
      </w:r>
      <w:r w:rsidR="00A47A60">
        <w:rPr>
          <w:lang w:val="ru-RU"/>
        </w:rPr>
        <w:t>Палата принимала</w:t>
      </w:r>
      <w:r w:rsidR="003B686B">
        <w:rPr>
          <w:lang w:val="ru-RU"/>
        </w:rPr>
        <w:t xml:space="preserve"> участие на сессиях Совета по вопросам принятия </w:t>
      </w:r>
      <w:r w:rsidR="00A47A60">
        <w:rPr>
          <w:lang w:val="ru-RU"/>
        </w:rPr>
        <w:t>проектов решений Совета</w:t>
      </w:r>
      <w:r w:rsidRPr="007F34FE">
        <w:rPr>
          <w:lang w:val="ru-RU"/>
        </w:rPr>
        <w:t xml:space="preserve"> </w:t>
      </w:r>
      <w:r w:rsidR="00A47A60">
        <w:rPr>
          <w:lang w:val="ru-RU"/>
        </w:rPr>
        <w:t>о бюджете на 2022</w:t>
      </w:r>
      <w:r w:rsidRPr="007F34FE">
        <w:rPr>
          <w:lang w:val="ru-RU"/>
        </w:rPr>
        <w:t xml:space="preserve"> год и плановый период </w:t>
      </w:r>
      <w:r w:rsidRPr="007F34FE">
        <w:rPr>
          <w:lang w:val="ru-RU"/>
        </w:rPr>
        <w:lastRenderedPageBreak/>
        <w:t>2023 и 2024 годов</w:t>
      </w:r>
      <w:r w:rsidR="00424EB0">
        <w:rPr>
          <w:lang w:val="ru-RU"/>
        </w:rPr>
        <w:t xml:space="preserve"> с учё</w:t>
      </w:r>
      <w:r w:rsidR="00A47A60">
        <w:rPr>
          <w:lang w:val="ru-RU"/>
        </w:rPr>
        <w:t xml:space="preserve">том внесения изменений в первоначальные редакции и </w:t>
      </w:r>
      <w:r w:rsidR="003B686B">
        <w:rPr>
          <w:lang w:val="ru-RU"/>
        </w:rPr>
        <w:t xml:space="preserve">в декабре </w:t>
      </w:r>
      <w:r w:rsidR="00A47A60">
        <w:rPr>
          <w:lang w:val="ru-RU"/>
        </w:rPr>
        <w:t xml:space="preserve">о бюджете на 2023 год и на плановый период 2024-2025 годы.  </w:t>
      </w:r>
      <w:r w:rsidRPr="007F34FE">
        <w:rPr>
          <w:lang w:val="ru-RU"/>
        </w:rPr>
        <w:t xml:space="preserve"> </w:t>
      </w:r>
    </w:p>
    <w:p w:rsidR="00424EB0" w:rsidRDefault="00424EB0" w:rsidP="00424EB0">
      <w:pPr>
        <w:spacing w:line="240" w:lineRule="auto"/>
        <w:ind w:left="4" w:right="0"/>
        <w:rPr>
          <w:lang w:val="ru-RU"/>
        </w:rPr>
      </w:pPr>
    </w:p>
    <w:p w:rsidR="00EA13FC" w:rsidRPr="00EA13FC" w:rsidRDefault="00C34FE8" w:rsidP="00220862">
      <w:pPr>
        <w:pStyle w:val="2"/>
        <w:spacing w:after="15" w:line="240" w:lineRule="auto"/>
        <w:ind w:left="1276" w:hanging="709"/>
        <w:jc w:val="center"/>
        <w:rPr>
          <w:lang w:val="ru-RU"/>
        </w:rPr>
      </w:pPr>
      <w:bookmarkStart w:id="10" w:name="_Toc58389"/>
      <w:r w:rsidRPr="00EA13FC">
        <w:rPr>
          <w:lang w:val="ru-RU"/>
        </w:rPr>
        <w:t xml:space="preserve">Взаимодействие КСП </w:t>
      </w:r>
      <w:r w:rsidR="00F128B0" w:rsidRPr="00EA13FC">
        <w:rPr>
          <w:lang w:val="ru-RU"/>
        </w:rPr>
        <w:t>района</w:t>
      </w:r>
      <w:r w:rsidRPr="00EA13FC">
        <w:rPr>
          <w:lang w:val="ru-RU"/>
        </w:rPr>
        <w:t xml:space="preserve"> с п</w:t>
      </w:r>
      <w:r w:rsidR="00EA13FC" w:rsidRPr="00EA13FC">
        <w:rPr>
          <w:lang w:val="ru-RU"/>
        </w:rPr>
        <w:t>равоохранительными органами</w:t>
      </w:r>
      <w:bookmarkEnd w:id="10"/>
    </w:p>
    <w:p w:rsidR="00EA13FC" w:rsidRPr="00EA13FC" w:rsidRDefault="003B686B" w:rsidP="00C77957">
      <w:pPr>
        <w:spacing w:line="240" w:lineRule="auto"/>
        <w:ind w:firstLine="708"/>
        <w:rPr>
          <w:sz w:val="24"/>
          <w:szCs w:val="24"/>
          <w:lang w:val="ru-RU"/>
        </w:rPr>
      </w:pPr>
      <w:r>
        <w:rPr>
          <w:lang w:val="ru-RU"/>
        </w:rPr>
        <w:t xml:space="preserve">В </w:t>
      </w:r>
      <w:r w:rsidR="00EA13FC">
        <w:rPr>
          <w:lang w:val="ru-RU"/>
        </w:rPr>
        <w:t>соответствии со</w:t>
      </w:r>
      <w:r>
        <w:rPr>
          <w:lang w:val="ru-RU"/>
        </w:rPr>
        <w:t xml:space="preserve"> свои</w:t>
      </w:r>
      <w:r w:rsidR="00EA13FC">
        <w:rPr>
          <w:lang w:val="ru-RU"/>
        </w:rPr>
        <w:t>ми</w:t>
      </w:r>
      <w:r>
        <w:rPr>
          <w:lang w:val="ru-RU"/>
        </w:rPr>
        <w:t xml:space="preserve"> полномочи</w:t>
      </w:r>
      <w:r w:rsidR="00EA13FC">
        <w:rPr>
          <w:lang w:val="ru-RU"/>
        </w:rPr>
        <w:t>ями</w:t>
      </w:r>
      <w:r>
        <w:rPr>
          <w:lang w:val="ru-RU"/>
        </w:rPr>
        <w:t xml:space="preserve"> </w:t>
      </w:r>
      <w:r w:rsidR="00EA13FC">
        <w:rPr>
          <w:lang w:val="ru-RU"/>
        </w:rPr>
        <w:t xml:space="preserve">и в целях </w:t>
      </w:r>
      <w:r w:rsidR="00EA13FC" w:rsidRPr="00EA13FC">
        <w:rPr>
          <w:szCs w:val="28"/>
          <w:lang w:val="ru-RU"/>
        </w:rPr>
        <w:t>повышении эффективности своей деятельности</w:t>
      </w:r>
      <w:r w:rsidR="00EA13FC">
        <w:rPr>
          <w:lang w:val="ru-RU"/>
        </w:rPr>
        <w:t xml:space="preserve"> </w:t>
      </w:r>
      <w:r>
        <w:rPr>
          <w:lang w:val="ru-RU"/>
        </w:rPr>
        <w:t xml:space="preserve">Контрольно-счетной палатой в течение года заключены Соглашения о взаимодействии с Прокуратурой Могойтуйского района,  </w:t>
      </w:r>
      <w:r w:rsidR="00EA13FC">
        <w:rPr>
          <w:lang w:val="ru-RU"/>
        </w:rPr>
        <w:t xml:space="preserve">Межмуниципальным отделом МВД России «Агинский» и </w:t>
      </w:r>
      <w:r w:rsidR="00EA13FC" w:rsidRPr="00EA13FC">
        <w:rPr>
          <w:szCs w:val="28"/>
          <w:lang w:val="ru-RU"/>
        </w:rPr>
        <w:t xml:space="preserve">Отделом полиции по </w:t>
      </w:r>
      <w:proofErr w:type="spellStart"/>
      <w:r w:rsidR="00EA13FC" w:rsidRPr="00EA13FC">
        <w:rPr>
          <w:szCs w:val="28"/>
          <w:lang w:val="ru-RU"/>
        </w:rPr>
        <w:t>Могойтуйскому</w:t>
      </w:r>
      <w:proofErr w:type="spellEnd"/>
      <w:r w:rsidR="00EA13FC" w:rsidRPr="00EA13FC">
        <w:rPr>
          <w:szCs w:val="28"/>
          <w:lang w:val="ru-RU"/>
        </w:rPr>
        <w:t xml:space="preserve"> району МО МВД России «Агинский»</w:t>
      </w:r>
      <w:r w:rsidR="00EA13FC">
        <w:rPr>
          <w:szCs w:val="28"/>
          <w:lang w:val="ru-RU"/>
        </w:rPr>
        <w:t>.</w:t>
      </w:r>
      <w:r w:rsidR="00EA13FC" w:rsidRPr="00EA13FC">
        <w:rPr>
          <w:sz w:val="24"/>
          <w:szCs w:val="24"/>
          <w:lang w:val="ru-RU"/>
        </w:rPr>
        <w:t xml:space="preserve"> </w:t>
      </w:r>
    </w:p>
    <w:p w:rsidR="00C70F97" w:rsidRDefault="00EA13FC" w:rsidP="00C77957">
      <w:pPr>
        <w:spacing w:after="0" w:line="240" w:lineRule="auto"/>
        <w:ind w:left="4" w:right="0"/>
        <w:rPr>
          <w:lang w:val="ru-RU"/>
        </w:rPr>
      </w:pPr>
      <w:r>
        <w:rPr>
          <w:lang w:val="ru-RU"/>
        </w:rPr>
        <w:t>В</w:t>
      </w:r>
      <w:r w:rsidR="00C34FE8" w:rsidRPr="007F34FE">
        <w:rPr>
          <w:lang w:val="ru-RU"/>
        </w:rPr>
        <w:t>заимодействи</w:t>
      </w:r>
      <w:r>
        <w:rPr>
          <w:lang w:val="ru-RU"/>
        </w:rPr>
        <w:t>е</w:t>
      </w:r>
      <w:r w:rsidR="00C34FE8" w:rsidRPr="007F34FE">
        <w:rPr>
          <w:lang w:val="ru-RU"/>
        </w:rPr>
        <w:t xml:space="preserve"> с правоохранительными органами</w:t>
      </w:r>
      <w:r>
        <w:rPr>
          <w:lang w:val="ru-RU"/>
        </w:rPr>
        <w:t xml:space="preserve"> позволило получать не только </w:t>
      </w:r>
      <w:r w:rsidRPr="00220862">
        <w:rPr>
          <w:i/>
          <w:lang w:val="ru-RU"/>
        </w:rPr>
        <w:t>так необходимую</w:t>
      </w:r>
      <w:r>
        <w:rPr>
          <w:lang w:val="ru-RU"/>
        </w:rPr>
        <w:t xml:space="preserve"> для проведения проверок информацию об объектах мероприятий, но и практическую юридическую помощь в применении установленных норм законодательства, исключению дублирования проверок</w:t>
      </w:r>
      <w:r w:rsidR="00C34FE8" w:rsidRPr="007F34FE">
        <w:rPr>
          <w:lang w:val="ru-RU"/>
        </w:rPr>
        <w:t xml:space="preserve">.  </w:t>
      </w:r>
    </w:p>
    <w:p w:rsidR="001430A3" w:rsidRPr="007F34FE" w:rsidRDefault="001430A3" w:rsidP="00C77957">
      <w:pPr>
        <w:spacing w:after="0"/>
        <w:ind w:left="4" w:right="626"/>
        <w:rPr>
          <w:lang w:val="ru-RU"/>
        </w:rPr>
      </w:pPr>
    </w:p>
    <w:p w:rsidR="00C70F97" w:rsidRDefault="00C34FE8">
      <w:pPr>
        <w:pStyle w:val="2"/>
        <w:ind w:left="420" w:right="115" w:hanging="420"/>
        <w:jc w:val="center"/>
      </w:pPr>
      <w:bookmarkStart w:id="11" w:name="_Toc58390"/>
      <w:proofErr w:type="spellStart"/>
      <w:r>
        <w:t>Организационные</w:t>
      </w:r>
      <w:proofErr w:type="spellEnd"/>
      <w:r>
        <w:t xml:space="preserve"> </w:t>
      </w:r>
      <w:proofErr w:type="spellStart"/>
      <w:r>
        <w:t>вопросы</w:t>
      </w:r>
      <w:proofErr w:type="spellEnd"/>
      <w:r>
        <w:t xml:space="preserve"> </w:t>
      </w:r>
      <w:proofErr w:type="spellStart"/>
      <w:r>
        <w:t>деятельности</w:t>
      </w:r>
      <w:proofErr w:type="spellEnd"/>
      <w:r>
        <w:t xml:space="preserve"> </w:t>
      </w:r>
      <w:proofErr w:type="spellStart"/>
      <w:r>
        <w:t>Палаты</w:t>
      </w:r>
      <w:proofErr w:type="spellEnd"/>
      <w:r>
        <w:t xml:space="preserve"> </w:t>
      </w:r>
      <w:bookmarkEnd w:id="11"/>
    </w:p>
    <w:p w:rsidR="004843F3" w:rsidRPr="007F34FE" w:rsidRDefault="004843F3" w:rsidP="00C77957">
      <w:pPr>
        <w:spacing w:after="0" w:line="240" w:lineRule="auto"/>
        <w:ind w:left="4" w:right="0"/>
        <w:rPr>
          <w:lang w:val="ru-RU"/>
        </w:rPr>
      </w:pPr>
      <w:r w:rsidRPr="007F34FE">
        <w:rPr>
          <w:lang w:val="ru-RU"/>
        </w:rPr>
        <w:t xml:space="preserve">Общая штатная </w:t>
      </w:r>
      <w:r>
        <w:rPr>
          <w:lang w:val="ru-RU"/>
        </w:rPr>
        <w:t xml:space="preserve">и фактическая </w:t>
      </w:r>
      <w:r w:rsidRPr="007F34FE">
        <w:rPr>
          <w:lang w:val="ru-RU"/>
        </w:rPr>
        <w:t xml:space="preserve">численность специалистов </w:t>
      </w:r>
      <w:r>
        <w:rPr>
          <w:lang w:val="ru-RU"/>
        </w:rPr>
        <w:t>КСП района составляет</w:t>
      </w:r>
      <w:r w:rsidRPr="007F34FE">
        <w:rPr>
          <w:lang w:val="ru-RU"/>
        </w:rPr>
        <w:t xml:space="preserve"> </w:t>
      </w:r>
      <w:r>
        <w:rPr>
          <w:lang w:val="ru-RU"/>
        </w:rPr>
        <w:t>2</w:t>
      </w:r>
      <w:r w:rsidRPr="007F34FE">
        <w:rPr>
          <w:lang w:val="ru-RU"/>
        </w:rPr>
        <w:t xml:space="preserve"> единиц</w:t>
      </w:r>
      <w:r>
        <w:rPr>
          <w:lang w:val="ru-RU"/>
        </w:rPr>
        <w:t>ы</w:t>
      </w:r>
      <w:r w:rsidR="00035B16">
        <w:rPr>
          <w:lang w:val="ru-RU"/>
        </w:rPr>
        <w:t>: председатель и инспектор</w:t>
      </w:r>
      <w:r>
        <w:rPr>
          <w:lang w:val="ru-RU"/>
        </w:rPr>
        <w:t xml:space="preserve">. </w:t>
      </w:r>
      <w:r w:rsidR="00035B16">
        <w:rPr>
          <w:lang w:val="ru-RU"/>
        </w:rPr>
        <w:t>Оба имеют профильное высшее экономическое образование. В 2022</w:t>
      </w:r>
      <w:r w:rsidR="00035B16" w:rsidRPr="007F34FE">
        <w:rPr>
          <w:lang w:val="ru-RU"/>
        </w:rPr>
        <w:t xml:space="preserve"> году аттестацию прош</w:t>
      </w:r>
      <w:r w:rsidR="00035B16">
        <w:rPr>
          <w:lang w:val="ru-RU"/>
        </w:rPr>
        <w:t xml:space="preserve">ел инспектор Палаты. </w:t>
      </w:r>
    </w:p>
    <w:p w:rsidR="00C70F97" w:rsidRPr="007F34FE" w:rsidRDefault="00C34FE8" w:rsidP="00C77957">
      <w:pPr>
        <w:spacing w:after="0" w:line="240" w:lineRule="auto"/>
        <w:ind w:left="4" w:right="64"/>
        <w:rPr>
          <w:lang w:val="ru-RU"/>
        </w:rPr>
      </w:pPr>
      <w:r w:rsidRPr="007F34FE">
        <w:rPr>
          <w:lang w:val="ru-RU"/>
        </w:rPr>
        <w:t xml:space="preserve">В целях актуализации организационного и методологического обеспечения деятельности и повышения системности и качества выполнения полномочий Палаты:  </w:t>
      </w:r>
    </w:p>
    <w:p w:rsidR="00035B16" w:rsidRPr="00F128B0" w:rsidRDefault="00035B16" w:rsidP="00C77957">
      <w:pPr>
        <w:numPr>
          <w:ilvl w:val="0"/>
          <w:numId w:val="17"/>
        </w:numPr>
        <w:spacing w:after="0" w:line="240" w:lineRule="auto"/>
        <w:ind w:right="64" w:firstLine="563"/>
        <w:rPr>
          <w:lang w:val="ru-RU"/>
        </w:rPr>
      </w:pPr>
      <w:r w:rsidRPr="00035B16">
        <w:rPr>
          <w:lang w:val="ru-RU"/>
        </w:rPr>
        <w:t>Приказом № 7 от 23.05.2022</w:t>
      </w:r>
      <w:r w:rsidR="00C34FE8" w:rsidRPr="00035B16">
        <w:rPr>
          <w:lang w:val="ru-RU"/>
        </w:rPr>
        <w:t xml:space="preserve"> утвержден</w:t>
      </w:r>
      <w:r w:rsidR="00C34FE8" w:rsidRPr="00035B16">
        <w:rPr>
          <w:b/>
          <w:lang w:val="ru-RU"/>
        </w:rPr>
        <w:t xml:space="preserve"> </w:t>
      </w:r>
      <w:r w:rsidR="00C34FE8" w:rsidRPr="00035B16">
        <w:rPr>
          <w:lang w:val="ru-RU"/>
        </w:rPr>
        <w:t xml:space="preserve">Стандарт внешнего </w:t>
      </w:r>
      <w:r w:rsidRPr="00035B16">
        <w:rPr>
          <w:lang w:val="ru-RU"/>
        </w:rPr>
        <w:t>муниципаль</w:t>
      </w:r>
      <w:r w:rsidR="00C34FE8" w:rsidRPr="00035B16">
        <w:rPr>
          <w:lang w:val="ru-RU"/>
        </w:rPr>
        <w:t xml:space="preserve">ного финансового контроля </w:t>
      </w:r>
      <w:r w:rsidRPr="00035B16">
        <w:rPr>
          <w:lang w:val="ru-RU"/>
        </w:rPr>
        <w:t>«А</w:t>
      </w:r>
      <w:r w:rsidRPr="00035B16">
        <w:rPr>
          <w:szCs w:val="28"/>
          <w:lang w:val="ru-RU"/>
        </w:rPr>
        <w:t>удит в сфере закупок товаров, работ и услуг»</w:t>
      </w:r>
      <w:r w:rsidR="002320A2">
        <w:rPr>
          <w:szCs w:val="28"/>
          <w:lang w:val="ru-RU"/>
        </w:rPr>
        <w:t xml:space="preserve"> - локальный акт Палаты</w:t>
      </w:r>
      <w:r>
        <w:rPr>
          <w:szCs w:val="28"/>
          <w:lang w:val="ru-RU"/>
        </w:rPr>
        <w:t>.</w:t>
      </w:r>
      <w:r w:rsidRPr="00035B16">
        <w:rPr>
          <w:szCs w:val="28"/>
          <w:lang w:val="ru-RU"/>
        </w:rPr>
        <w:t xml:space="preserve"> </w:t>
      </w:r>
    </w:p>
    <w:p w:rsidR="002320A2" w:rsidRDefault="002320A2" w:rsidP="00C77957">
      <w:pPr>
        <w:spacing w:after="0" w:line="240" w:lineRule="auto"/>
        <w:ind w:firstLine="540"/>
        <w:rPr>
          <w:szCs w:val="28"/>
          <w:lang w:val="ru-RU"/>
        </w:rPr>
      </w:pPr>
      <w:r>
        <w:rPr>
          <w:lang w:val="ru-RU"/>
        </w:rPr>
        <w:t xml:space="preserve"> - уточнены полномочия </w:t>
      </w:r>
      <w:r w:rsidRPr="007F34FE">
        <w:rPr>
          <w:lang w:val="ru-RU"/>
        </w:rPr>
        <w:t xml:space="preserve">Палаты, часть из них изложена в новой редакции. </w:t>
      </w:r>
      <w:proofErr w:type="gramStart"/>
      <w:r>
        <w:rPr>
          <w:lang w:val="ru-RU"/>
        </w:rPr>
        <w:t>И</w:t>
      </w:r>
      <w:r w:rsidR="00C34FE8" w:rsidRPr="00F128B0">
        <w:rPr>
          <w:lang w:val="ru-RU"/>
        </w:rPr>
        <w:t xml:space="preserve">зменения претерпел </w:t>
      </w:r>
      <w:r>
        <w:rPr>
          <w:lang w:val="ru-RU"/>
        </w:rPr>
        <w:t xml:space="preserve"> </w:t>
      </w:r>
      <w:r w:rsidRPr="002320A2">
        <w:rPr>
          <w:rFonts w:eastAsia="SimSun"/>
          <w:szCs w:val="28"/>
          <w:lang w:val="ru-RU" w:eastAsia="zh-CN"/>
        </w:rPr>
        <w:t xml:space="preserve">Устав </w:t>
      </w:r>
      <w:r w:rsidRPr="002320A2">
        <w:rPr>
          <w:rFonts w:eastAsia="SimSun"/>
          <w:bCs/>
          <w:szCs w:val="28"/>
          <w:lang w:val="ru-RU" w:eastAsia="zh-CN"/>
        </w:rPr>
        <w:t>муниципального района «Могойтуйский район»,</w:t>
      </w:r>
      <w:r>
        <w:rPr>
          <w:rFonts w:eastAsia="SimSun"/>
          <w:bCs/>
          <w:szCs w:val="28"/>
          <w:lang w:val="ru-RU" w:eastAsia="zh-CN"/>
        </w:rPr>
        <w:t xml:space="preserve"> на основании решений</w:t>
      </w:r>
      <w:r w:rsidRPr="002320A2">
        <w:rPr>
          <w:rFonts w:eastAsia="SimSun"/>
          <w:bCs/>
          <w:szCs w:val="28"/>
          <w:lang w:val="ru-RU" w:eastAsia="zh-CN"/>
        </w:rPr>
        <w:t xml:space="preserve"> </w:t>
      </w:r>
      <w:r w:rsidRPr="002320A2">
        <w:rPr>
          <w:rFonts w:eastAsia="SimSun"/>
          <w:szCs w:val="28"/>
          <w:lang w:val="ru-RU" w:eastAsia="zh-CN"/>
        </w:rPr>
        <w:t>Совет</w:t>
      </w:r>
      <w:r>
        <w:rPr>
          <w:rFonts w:eastAsia="SimSun"/>
          <w:szCs w:val="28"/>
          <w:lang w:val="ru-RU" w:eastAsia="zh-CN"/>
        </w:rPr>
        <w:t>а</w:t>
      </w:r>
      <w:r w:rsidRPr="002320A2">
        <w:rPr>
          <w:rFonts w:eastAsia="SimSun"/>
          <w:szCs w:val="28"/>
          <w:lang w:val="ru-RU" w:eastAsia="zh-CN"/>
        </w:rPr>
        <w:t xml:space="preserve"> </w:t>
      </w:r>
      <w:r w:rsidRPr="002320A2">
        <w:rPr>
          <w:rFonts w:eastAsia="SimSun"/>
          <w:bCs/>
          <w:szCs w:val="28"/>
          <w:lang w:val="ru-RU" w:eastAsia="zh-CN"/>
        </w:rPr>
        <w:t>муниципального района «Могойтуйский район»</w:t>
      </w:r>
      <w:r>
        <w:rPr>
          <w:rFonts w:eastAsia="SimSun"/>
          <w:bCs/>
          <w:szCs w:val="28"/>
          <w:lang w:val="ru-RU" w:eastAsia="zh-CN"/>
        </w:rPr>
        <w:t xml:space="preserve"> от 29.03.2022 № 19-69 и 24.05.2022 №22-78, где, к примеру, пунктом 6.1 статьи 30 </w:t>
      </w:r>
      <w:r w:rsidRPr="002320A2">
        <w:rPr>
          <w:szCs w:val="28"/>
          <w:lang w:val="ru-RU"/>
        </w:rPr>
        <w:t xml:space="preserve">Председателю </w:t>
      </w:r>
      <w:r w:rsidRPr="002320A2">
        <w:rPr>
          <w:bCs/>
          <w:szCs w:val="28"/>
          <w:lang w:val="ru-RU" w:eastAsia="ru-RU"/>
        </w:rPr>
        <w:t>контрольно-счетной палаты муниципального района</w:t>
      </w:r>
      <w:r w:rsidRPr="002320A2">
        <w:rPr>
          <w:szCs w:val="28"/>
          <w:lang w:val="ru-RU"/>
        </w:rPr>
        <w:t xml:space="preserve">, кроме гарантий, установленных </w:t>
      </w:r>
      <w:hyperlink r:id="rId31" w:history="1">
        <w:r w:rsidRPr="002320A2">
          <w:rPr>
            <w:rStyle w:val="a5"/>
            <w:rFonts w:eastAsiaTheme="minorHAnsi"/>
            <w:color w:val="auto"/>
            <w:szCs w:val="28"/>
            <w:lang w:val="ru-RU"/>
          </w:rPr>
          <w:t>частями 1</w:t>
        </w:r>
      </w:hyperlink>
      <w:r w:rsidRPr="002320A2">
        <w:rPr>
          <w:color w:val="auto"/>
          <w:szCs w:val="28"/>
          <w:lang w:val="ru-RU"/>
        </w:rPr>
        <w:t xml:space="preserve"> и </w:t>
      </w:r>
      <w:hyperlink r:id="rId32" w:history="1">
        <w:r w:rsidRPr="002320A2">
          <w:rPr>
            <w:rStyle w:val="a5"/>
            <w:rFonts w:eastAsiaTheme="minorHAnsi"/>
            <w:color w:val="auto"/>
            <w:szCs w:val="28"/>
            <w:lang w:val="ru-RU"/>
          </w:rPr>
          <w:t>2</w:t>
        </w:r>
      </w:hyperlink>
      <w:r w:rsidRPr="002320A2">
        <w:rPr>
          <w:szCs w:val="28"/>
          <w:lang w:val="ru-RU"/>
        </w:rPr>
        <w:t xml:space="preserve"> настоящей статьи, гарантируется профессиональное развитие, в том числе получение дополнительного профессионального образования, а также другие меры материального и социального обеспечения</w:t>
      </w:r>
      <w:proofErr w:type="gramEnd"/>
      <w:r w:rsidRPr="002320A2">
        <w:rPr>
          <w:szCs w:val="28"/>
          <w:lang w:val="ru-RU"/>
        </w:rPr>
        <w:t xml:space="preserve">, установленные для лиц, замещающих муниципальные должности. </w:t>
      </w:r>
    </w:p>
    <w:p w:rsidR="00C70F97" w:rsidRPr="007F34FE" w:rsidRDefault="002320A2" w:rsidP="00C77957">
      <w:pPr>
        <w:spacing w:after="0" w:line="240" w:lineRule="auto"/>
        <w:rPr>
          <w:lang w:val="ru-RU"/>
        </w:rPr>
      </w:pPr>
      <w:r>
        <w:rPr>
          <w:szCs w:val="28"/>
          <w:lang w:val="ru-RU"/>
        </w:rPr>
        <w:t xml:space="preserve">В соответствии с внесенными вышеуказанными изменениями практическая реализация проведена в июне 2022 года: председателем пройдено дистанционное </w:t>
      </w:r>
      <w:proofErr w:type="gramStart"/>
      <w:r w:rsidRPr="002320A2">
        <w:rPr>
          <w:szCs w:val="28"/>
          <w:lang w:val="ru-RU"/>
        </w:rPr>
        <w:t>обучение по программе</w:t>
      </w:r>
      <w:proofErr w:type="gramEnd"/>
      <w:r w:rsidRPr="002320A2">
        <w:rPr>
          <w:szCs w:val="28"/>
          <w:lang w:val="ru-RU"/>
        </w:rPr>
        <w:t xml:space="preserve"> повышения квалификации </w:t>
      </w:r>
      <w:r>
        <w:rPr>
          <w:szCs w:val="28"/>
          <w:lang w:val="ru-RU"/>
        </w:rPr>
        <w:t xml:space="preserve">«Государственный (муниципальный) финансовый контроль в субъектах федерации» </w:t>
      </w:r>
      <w:r w:rsidRPr="002320A2">
        <w:rPr>
          <w:szCs w:val="28"/>
          <w:lang w:val="ru-RU"/>
        </w:rPr>
        <w:t>в Новосибирском государственном университете экономики и управления.</w:t>
      </w:r>
      <w:r w:rsidR="00C34FE8" w:rsidRPr="007F34FE">
        <w:rPr>
          <w:lang w:val="ru-RU"/>
        </w:rPr>
        <w:t xml:space="preserve"> </w:t>
      </w:r>
    </w:p>
    <w:p w:rsidR="002320A2" w:rsidRDefault="00C34FE8" w:rsidP="00C77957">
      <w:pPr>
        <w:spacing w:after="0" w:line="240" w:lineRule="auto"/>
        <w:ind w:left="4" w:right="64"/>
        <w:rPr>
          <w:lang w:val="ru-RU"/>
        </w:rPr>
      </w:pPr>
      <w:r w:rsidRPr="007F34FE">
        <w:rPr>
          <w:lang w:val="ru-RU"/>
        </w:rPr>
        <w:lastRenderedPageBreak/>
        <w:t>В отчетном периоде</w:t>
      </w:r>
      <w:r w:rsidR="002320A2">
        <w:rPr>
          <w:lang w:val="ru-RU"/>
        </w:rPr>
        <w:t xml:space="preserve"> в Палату обращений</w:t>
      </w:r>
      <w:r w:rsidRPr="007F34FE">
        <w:rPr>
          <w:lang w:val="ru-RU"/>
        </w:rPr>
        <w:t xml:space="preserve"> граждан</w:t>
      </w:r>
      <w:r w:rsidR="002320A2" w:rsidRPr="002320A2">
        <w:rPr>
          <w:lang w:val="ru-RU"/>
        </w:rPr>
        <w:t xml:space="preserve"> </w:t>
      </w:r>
      <w:r w:rsidR="002320A2">
        <w:rPr>
          <w:lang w:val="ru-RU"/>
        </w:rPr>
        <w:t>не поступало.</w:t>
      </w:r>
      <w:r w:rsidRPr="007F34FE">
        <w:rPr>
          <w:lang w:val="ru-RU"/>
        </w:rPr>
        <w:t xml:space="preserve"> </w:t>
      </w:r>
    </w:p>
    <w:p w:rsidR="002320A2" w:rsidRDefault="00C34FE8" w:rsidP="00C77957">
      <w:pPr>
        <w:spacing w:after="0" w:line="240" w:lineRule="auto"/>
        <w:ind w:left="4" w:right="64"/>
        <w:rPr>
          <w:lang w:val="ru-RU"/>
        </w:rPr>
      </w:pPr>
      <w:r w:rsidRPr="007F34FE">
        <w:rPr>
          <w:lang w:val="ru-RU"/>
        </w:rPr>
        <w:t>В целях обеспечения гласности</w:t>
      </w:r>
      <w:r w:rsidR="002320A2">
        <w:rPr>
          <w:lang w:val="ru-RU"/>
        </w:rPr>
        <w:t>, открытости</w:t>
      </w:r>
      <w:r w:rsidRPr="007F34FE">
        <w:rPr>
          <w:lang w:val="ru-RU"/>
        </w:rPr>
        <w:t xml:space="preserve"> и доступности информации о деятельности КСП </w:t>
      </w:r>
      <w:r w:rsidR="00F128B0">
        <w:rPr>
          <w:lang w:val="ru-RU"/>
        </w:rPr>
        <w:t>района</w:t>
      </w:r>
      <w:r w:rsidRPr="007F34FE">
        <w:rPr>
          <w:lang w:val="ru-RU"/>
        </w:rPr>
        <w:t xml:space="preserve"> в информационно-телекоммуникационной сети Интернет на официальном сайте </w:t>
      </w:r>
      <w:r w:rsidR="002320A2">
        <w:rPr>
          <w:lang w:val="ru-RU"/>
        </w:rPr>
        <w:t>Могойтуйского района</w:t>
      </w:r>
      <w:r w:rsidRPr="007F34FE">
        <w:rPr>
          <w:lang w:val="ru-RU"/>
        </w:rPr>
        <w:t xml:space="preserve"> </w:t>
      </w:r>
      <w:r w:rsidR="002320A2">
        <w:rPr>
          <w:lang w:val="ru-RU"/>
        </w:rPr>
        <w:t xml:space="preserve">во вкладке «Контрольно-счетная палата» </w:t>
      </w:r>
      <w:r w:rsidRPr="007F34FE">
        <w:rPr>
          <w:lang w:val="ru-RU"/>
        </w:rPr>
        <w:t>регулярно размещалась информация о  контрольной</w:t>
      </w:r>
      <w:r w:rsidR="002320A2">
        <w:rPr>
          <w:lang w:val="ru-RU"/>
        </w:rPr>
        <w:t xml:space="preserve"> и</w:t>
      </w:r>
      <w:r w:rsidRPr="007F34FE">
        <w:rPr>
          <w:lang w:val="ru-RU"/>
        </w:rPr>
        <w:t xml:space="preserve"> экспертно-аналитической деятельности.</w:t>
      </w:r>
      <w:r w:rsidRPr="007F34FE">
        <w:rPr>
          <w:color w:val="C0504D"/>
          <w:lang w:val="ru-RU"/>
        </w:rPr>
        <w:t xml:space="preserve"> </w:t>
      </w:r>
      <w:r w:rsidRPr="007F34FE">
        <w:rPr>
          <w:lang w:val="ru-RU"/>
        </w:rPr>
        <w:t>В 202</w:t>
      </w:r>
      <w:r w:rsidR="002320A2">
        <w:rPr>
          <w:lang w:val="ru-RU"/>
        </w:rPr>
        <w:t>2 году размещены</w:t>
      </w:r>
      <w:r w:rsidRPr="007F34FE">
        <w:rPr>
          <w:lang w:val="ru-RU"/>
        </w:rPr>
        <w:t xml:space="preserve">  материал</w:t>
      </w:r>
      <w:r w:rsidR="002320A2">
        <w:rPr>
          <w:lang w:val="ru-RU"/>
        </w:rPr>
        <w:t>ы</w:t>
      </w:r>
      <w:r w:rsidRPr="007F34FE">
        <w:rPr>
          <w:lang w:val="ru-RU"/>
        </w:rPr>
        <w:t xml:space="preserve"> о </w:t>
      </w:r>
      <w:r w:rsidR="002320A2">
        <w:rPr>
          <w:lang w:val="ru-RU"/>
        </w:rPr>
        <w:t>нормативной базе</w:t>
      </w:r>
      <w:r w:rsidR="00220862">
        <w:rPr>
          <w:lang w:val="ru-RU"/>
        </w:rPr>
        <w:t xml:space="preserve"> </w:t>
      </w:r>
      <w:r w:rsidR="002320A2">
        <w:rPr>
          <w:lang w:val="ru-RU"/>
        </w:rPr>
        <w:t>-</w:t>
      </w:r>
      <w:r w:rsidR="00220862">
        <w:rPr>
          <w:lang w:val="ru-RU"/>
        </w:rPr>
        <w:t xml:space="preserve"> </w:t>
      </w:r>
      <w:r w:rsidR="002320A2">
        <w:rPr>
          <w:lang w:val="ru-RU"/>
        </w:rPr>
        <w:t xml:space="preserve">Стандарты и Положение, составу, контактной информации, планах и отчетах за несколько лет, контрольной и экспертно-аналитической </w:t>
      </w:r>
      <w:r w:rsidRPr="007F34FE">
        <w:rPr>
          <w:lang w:val="ru-RU"/>
        </w:rPr>
        <w:t>деятельности</w:t>
      </w:r>
      <w:r w:rsidR="002320A2">
        <w:rPr>
          <w:lang w:val="ru-RU"/>
        </w:rPr>
        <w:t>, противодействии коррупции, перечню применяемых информационных систем</w:t>
      </w:r>
      <w:r w:rsidRPr="007F34FE">
        <w:rPr>
          <w:lang w:val="ru-RU"/>
        </w:rPr>
        <w:t xml:space="preserve">. </w:t>
      </w:r>
    </w:p>
    <w:p w:rsidR="002661DF" w:rsidRDefault="00C34FE8" w:rsidP="00C77957">
      <w:pPr>
        <w:spacing w:after="0" w:line="240" w:lineRule="auto"/>
        <w:ind w:left="4" w:right="64"/>
        <w:rPr>
          <w:lang w:val="ru-RU"/>
        </w:rPr>
      </w:pPr>
      <w:r w:rsidRPr="007F34FE">
        <w:rPr>
          <w:lang w:val="ru-RU"/>
        </w:rPr>
        <w:t>Организована работа с ресурсами информационн</w:t>
      </w:r>
      <w:r w:rsidR="002661DF">
        <w:rPr>
          <w:lang w:val="ru-RU"/>
        </w:rPr>
        <w:t>ых</w:t>
      </w:r>
      <w:r w:rsidRPr="007F34FE">
        <w:rPr>
          <w:lang w:val="ru-RU"/>
        </w:rPr>
        <w:t xml:space="preserve"> </w:t>
      </w:r>
      <w:r w:rsidR="002661DF">
        <w:rPr>
          <w:lang w:val="ru-RU"/>
        </w:rPr>
        <w:t xml:space="preserve">систем, электронной почтой. </w:t>
      </w:r>
      <w:r w:rsidRPr="007F34FE">
        <w:rPr>
          <w:lang w:val="ru-RU"/>
        </w:rPr>
        <w:t>В ходе контрольных и экспертно-аналитических мероприятий на постоянной основе использовались с</w:t>
      </w:r>
      <w:r w:rsidR="002661DF">
        <w:rPr>
          <w:lang w:val="ru-RU"/>
        </w:rPr>
        <w:t>ледующие информационные ресурсы</w:t>
      </w:r>
      <w:r w:rsidR="003A7007">
        <w:rPr>
          <w:lang w:val="ru-RU"/>
        </w:rPr>
        <w:t>:</w:t>
      </w:r>
      <w:r w:rsidR="00747DDD">
        <w:rPr>
          <w:lang w:val="ru-RU"/>
        </w:rPr>
        <w:t xml:space="preserve"> </w:t>
      </w:r>
    </w:p>
    <w:p w:rsidR="00C77957" w:rsidRPr="00C77957" w:rsidRDefault="00C77957" w:rsidP="00C77957">
      <w:pPr>
        <w:spacing w:after="0" w:line="240" w:lineRule="auto"/>
        <w:outlineLvl w:val="5"/>
        <w:rPr>
          <w:bCs/>
          <w:szCs w:val="28"/>
          <w:lang w:val="ru-RU" w:eastAsia="ru-RU"/>
        </w:rPr>
      </w:pPr>
      <w:r w:rsidRPr="00C77957">
        <w:rPr>
          <w:bCs/>
          <w:szCs w:val="28"/>
          <w:lang w:val="ru-RU" w:eastAsia="ru-RU"/>
        </w:rPr>
        <w:t>1. Портал государственного и муниципального финансового аудита —</w:t>
      </w:r>
      <w:r w:rsidRPr="00C77957">
        <w:rPr>
          <w:bCs/>
          <w:szCs w:val="28"/>
          <w:lang w:val="ru-RU" w:eastAsia="ru-RU"/>
        </w:rPr>
        <w:br/>
        <w:t>Официальный сайт Российской Федерации для размещения информации об осуществлении государственного (муниципального) финансового аудита (контроля) в сфере бюджетных правоотношений</w:t>
      </w:r>
      <w:r w:rsidR="007779B1">
        <w:rPr>
          <w:bCs/>
          <w:szCs w:val="28"/>
          <w:lang w:val="ru-RU" w:eastAsia="ru-RU"/>
        </w:rPr>
        <w:t>.</w:t>
      </w:r>
    </w:p>
    <w:p w:rsidR="00C77957" w:rsidRPr="00C77957" w:rsidRDefault="00C77957" w:rsidP="00C77957">
      <w:pPr>
        <w:spacing w:after="0" w:line="240" w:lineRule="auto"/>
        <w:outlineLvl w:val="5"/>
        <w:rPr>
          <w:bCs/>
          <w:szCs w:val="28"/>
          <w:lang w:val="ru-RU" w:eastAsia="ru-RU"/>
        </w:rPr>
      </w:pPr>
      <w:r w:rsidRPr="00C77957">
        <w:rPr>
          <w:bCs/>
          <w:szCs w:val="28"/>
          <w:lang w:val="ru-RU" w:eastAsia="ru-RU"/>
        </w:rPr>
        <w:t xml:space="preserve">2. </w:t>
      </w:r>
      <w:r w:rsidRPr="00C77957">
        <w:rPr>
          <w:szCs w:val="28"/>
          <w:lang w:val="ru-RU" w:eastAsia="ru-RU"/>
        </w:rPr>
        <w:t>Справочно-правовая система Консультант Плюс:</w:t>
      </w:r>
      <w:r w:rsidRPr="00C77957">
        <w:rPr>
          <w:sz w:val="24"/>
          <w:szCs w:val="24"/>
          <w:lang w:val="ru-RU" w:eastAsia="ru-RU"/>
        </w:rPr>
        <w:t xml:space="preserve"> </w:t>
      </w:r>
      <w:r w:rsidRPr="00C77957">
        <w:rPr>
          <w:bCs/>
          <w:szCs w:val="28"/>
          <w:lang w:val="ru-RU" w:eastAsia="ru-RU"/>
        </w:rPr>
        <w:t>Забайкальский край.</w:t>
      </w:r>
      <w:r w:rsidR="0049499D" w:rsidRPr="0049499D">
        <w:rPr>
          <w:szCs w:val="28"/>
          <w:lang w:val="ru-RU" w:eastAsia="ru-RU"/>
        </w:rPr>
        <w:t xml:space="preserve"> </w:t>
      </w:r>
      <w:r w:rsidR="0049499D" w:rsidRPr="00C77957">
        <w:rPr>
          <w:szCs w:val="28"/>
          <w:lang w:val="ru-RU" w:eastAsia="ru-RU"/>
        </w:rPr>
        <w:t xml:space="preserve">Бюджетные организации </w:t>
      </w:r>
      <w:proofErr w:type="spellStart"/>
      <w:r w:rsidR="0049499D" w:rsidRPr="00C77957">
        <w:rPr>
          <w:szCs w:val="28"/>
          <w:lang w:val="ru-RU" w:eastAsia="ru-RU"/>
        </w:rPr>
        <w:t>смарт-комплект</w:t>
      </w:r>
      <w:proofErr w:type="spellEnd"/>
      <w:r w:rsidR="0049499D" w:rsidRPr="00C77957">
        <w:rPr>
          <w:szCs w:val="28"/>
          <w:lang w:val="ru-RU" w:eastAsia="ru-RU"/>
        </w:rPr>
        <w:t xml:space="preserve"> </w:t>
      </w:r>
      <w:proofErr w:type="gramStart"/>
      <w:r w:rsidR="0049499D" w:rsidRPr="00C77957">
        <w:rPr>
          <w:szCs w:val="28"/>
          <w:lang w:val="ru-RU" w:eastAsia="ru-RU"/>
        </w:rPr>
        <w:t>Оптимальный</w:t>
      </w:r>
      <w:proofErr w:type="gramEnd"/>
      <w:r w:rsidR="0049499D" w:rsidRPr="00C77957">
        <w:rPr>
          <w:szCs w:val="28"/>
          <w:lang w:val="ru-RU" w:eastAsia="ru-RU"/>
        </w:rPr>
        <w:t xml:space="preserve"> </w:t>
      </w:r>
      <w:proofErr w:type="spellStart"/>
      <w:r w:rsidR="0049499D" w:rsidRPr="00C77957">
        <w:rPr>
          <w:szCs w:val="28"/>
          <w:lang w:val="ru-RU" w:eastAsia="ru-RU"/>
        </w:rPr>
        <w:t>СпецВыпуск</w:t>
      </w:r>
      <w:proofErr w:type="spellEnd"/>
      <w:r w:rsidR="0049499D" w:rsidRPr="00C77957">
        <w:rPr>
          <w:szCs w:val="28"/>
          <w:lang w:val="ru-RU" w:eastAsia="ru-RU"/>
        </w:rPr>
        <w:t>.</w:t>
      </w:r>
    </w:p>
    <w:p w:rsidR="00C77957" w:rsidRPr="007779B1" w:rsidRDefault="0049499D" w:rsidP="00C77957">
      <w:pPr>
        <w:spacing w:after="0" w:line="240" w:lineRule="auto"/>
        <w:outlineLvl w:val="5"/>
        <w:rPr>
          <w:bCs/>
          <w:szCs w:val="28"/>
          <w:lang w:val="ru-RU" w:eastAsia="ru-RU"/>
        </w:rPr>
      </w:pPr>
      <w:r>
        <w:rPr>
          <w:bCs/>
          <w:szCs w:val="28"/>
          <w:lang w:val="ru-RU" w:eastAsia="ru-RU"/>
        </w:rPr>
        <w:t>3</w:t>
      </w:r>
      <w:r w:rsidR="00C77957" w:rsidRPr="00C77957">
        <w:rPr>
          <w:bCs/>
          <w:szCs w:val="28"/>
          <w:lang w:val="ru-RU" w:eastAsia="ru-RU"/>
        </w:rPr>
        <w:t>. «1С</w:t>
      </w:r>
      <w:proofErr w:type="gramStart"/>
      <w:r w:rsidR="00C77957" w:rsidRPr="00C77957">
        <w:rPr>
          <w:bCs/>
          <w:szCs w:val="28"/>
          <w:lang w:val="ru-RU" w:eastAsia="ru-RU"/>
        </w:rPr>
        <w:t>:Б</w:t>
      </w:r>
      <w:proofErr w:type="gramEnd"/>
      <w:r w:rsidR="00C77957" w:rsidRPr="00C77957">
        <w:rPr>
          <w:bCs/>
          <w:szCs w:val="28"/>
          <w:lang w:val="ru-RU" w:eastAsia="ru-RU"/>
        </w:rPr>
        <w:t>ухгалтерия Госу</w:t>
      </w:r>
      <w:r w:rsidR="007779B1">
        <w:rPr>
          <w:bCs/>
          <w:szCs w:val="28"/>
          <w:lang w:val="ru-RU" w:eastAsia="ru-RU"/>
        </w:rPr>
        <w:t>дарственного учреждения 8. ПРОФ.</w:t>
      </w:r>
    </w:p>
    <w:p w:rsidR="00C77957" w:rsidRPr="007779B1" w:rsidRDefault="007779B1" w:rsidP="007779B1">
      <w:pPr>
        <w:outlineLvl w:val="5"/>
        <w:rPr>
          <w:bCs/>
          <w:szCs w:val="28"/>
          <w:lang w:val="ru-RU"/>
        </w:rPr>
      </w:pPr>
      <w:r>
        <w:rPr>
          <w:bCs/>
          <w:szCs w:val="28"/>
          <w:lang w:val="ru-RU"/>
        </w:rPr>
        <w:t xml:space="preserve">4. </w:t>
      </w:r>
      <w:r w:rsidR="00C77957" w:rsidRPr="007779B1">
        <w:rPr>
          <w:bCs/>
          <w:szCs w:val="28"/>
          <w:lang w:val="ru-RU"/>
        </w:rPr>
        <w:t>«</w:t>
      </w:r>
      <w:proofErr w:type="spellStart"/>
      <w:r w:rsidR="00C77957" w:rsidRPr="007779B1">
        <w:rPr>
          <w:bCs/>
          <w:szCs w:val="28"/>
          <w:lang w:val="ru-RU"/>
        </w:rPr>
        <w:t>СБиС+</w:t>
      </w:r>
      <w:proofErr w:type="spellEnd"/>
      <w:r w:rsidR="00C77957" w:rsidRPr="007779B1">
        <w:rPr>
          <w:bCs/>
          <w:szCs w:val="28"/>
          <w:lang w:val="ru-RU"/>
        </w:rPr>
        <w:t xml:space="preserve"> Электронная отчетность» — единая система для подготовки, проверки, анализа и сдачи отчетности через Интернет.</w:t>
      </w:r>
    </w:p>
    <w:p w:rsidR="00C77957" w:rsidRPr="00C77957" w:rsidRDefault="007779B1" w:rsidP="00C77957">
      <w:pPr>
        <w:spacing w:after="0" w:line="240" w:lineRule="auto"/>
        <w:rPr>
          <w:bCs/>
          <w:szCs w:val="28"/>
          <w:lang w:val="ru-RU" w:eastAsia="ru-RU"/>
        </w:rPr>
      </w:pPr>
      <w:r>
        <w:rPr>
          <w:bCs/>
          <w:szCs w:val="28"/>
          <w:lang w:val="ru-RU" w:eastAsia="ru-RU"/>
        </w:rPr>
        <w:t>5</w:t>
      </w:r>
      <w:r w:rsidR="00C77957" w:rsidRPr="00C77957">
        <w:rPr>
          <w:bCs/>
          <w:szCs w:val="28"/>
          <w:lang w:val="ru-RU" w:eastAsia="ru-RU"/>
        </w:rPr>
        <w:t xml:space="preserve">. </w:t>
      </w:r>
      <w:r w:rsidR="00C77957" w:rsidRPr="00C77957">
        <w:rPr>
          <w:szCs w:val="28"/>
          <w:lang w:val="ru-RU" w:eastAsia="ru-RU"/>
        </w:rPr>
        <w:t>Система удаленного финансового документооборота (СУФД) – обмен электронными документами с Управлением Федерального казначейства по Забайкальскому краю с использованием криптографических средств защиты информации (электронная подпись).</w:t>
      </w:r>
    </w:p>
    <w:p w:rsidR="00C77957" w:rsidRPr="00C77957" w:rsidRDefault="007779B1" w:rsidP="00C77957">
      <w:pPr>
        <w:spacing w:after="0" w:line="240" w:lineRule="auto"/>
        <w:rPr>
          <w:szCs w:val="28"/>
          <w:lang w:val="ru-RU" w:eastAsia="ru-RU"/>
        </w:rPr>
      </w:pPr>
      <w:r>
        <w:rPr>
          <w:bCs/>
          <w:szCs w:val="28"/>
          <w:lang w:val="ru-RU" w:eastAsia="ru-RU"/>
        </w:rPr>
        <w:t>6</w:t>
      </w:r>
      <w:r w:rsidR="00C77957" w:rsidRPr="00C77957">
        <w:rPr>
          <w:bCs/>
          <w:szCs w:val="28"/>
          <w:lang w:val="ru-RU" w:eastAsia="ru-RU"/>
        </w:rPr>
        <w:t xml:space="preserve">. </w:t>
      </w:r>
      <w:r w:rsidR="00C77957" w:rsidRPr="00C77957">
        <w:rPr>
          <w:szCs w:val="28"/>
          <w:lang w:val="ru-RU" w:eastAsia="ru-RU"/>
        </w:rPr>
        <w:t>Единая информационная система закупок для государственных (муниципальных) нужд.</w:t>
      </w:r>
    </w:p>
    <w:p w:rsidR="00C77957" w:rsidRPr="00C77957" w:rsidRDefault="007779B1" w:rsidP="00C77957">
      <w:pPr>
        <w:spacing w:after="0" w:line="240" w:lineRule="auto"/>
        <w:outlineLvl w:val="5"/>
        <w:rPr>
          <w:bCs/>
          <w:szCs w:val="28"/>
          <w:lang w:val="ru-RU" w:eastAsia="ru-RU"/>
        </w:rPr>
      </w:pPr>
      <w:r>
        <w:rPr>
          <w:bCs/>
          <w:szCs w:val="28"/>
          <w:lang w:val="ru-RU" w:eastAsia="ru-RU"/>
        </w:rPr>
        <w:t>7</w:t>
      </w:r>
      <w:r w:rsidR="00C77957" w:rsidRPr="00C77957">
        <w:rPr>
          <w:bCs/>
          <w:szCs w:val="28"/>
          <w:lang w:val="ru-RU" w:eastAsia="ru-RU"/>
        </w:rPr>
        <w:t>. Государственная информационная система «Электронный бюджет».</w:t>
      </w:r>
    </w:p>
    <w:p w:rsidR="00C77957" w:rsidRPr="00C77957" w:rsidRDefault="007779B1" w:rsidP="00C77957">
      <w:pPr>
        <w:spacing w:after="0" w:line="240" w:lineRule="auto"/>
        <w:rPr>
          <w:szCs w:val="28"/>
          <w:lang w:val="ru-RU" w:eastAsia="ru-RU"/>
        </w:rPr>
      </w:pPr>
      <w:r>
        <w:rPr>
          <w:bCs/>
          <w:szCs w:val="28"/>
          <w:lang w:val="ru-RU" w:eastAsia="ru-RU"/>
        </w:rPr>
        <w:t>8</w:t>
      </w:r>
      <w:r w:rsidR="00C77957" w:rsidRPr="00C77957">
        <w:rPr>
          <w:bCs/>
          <w:szCs w:val="28"/>
          <w:lang w:val="ru-RU" w:eastAsia="ru-RU"/>
        </w:rPr>
        <w:t xml:space="preserve">. </w:t>
      </w:r>
      <w:r w:rsidR="00C77957" w:rsidRPr="00C77957">
        <w:rPr>
          <w:szCs w:val="28"/>
          <w:lang w:val="ru-RU" w:eastAsia="ru-RU"/>
        </w:rPr>
        <w:t>ПК Налогоплательщик ЮЛ.</w:t>
      </w:r>
      <w:r w:rsidR="00C77957" w:rsidRPr="00C77957">
        <w:rPr>
          <w:sz w:val="24"/>
          <w:szCs w:val="24"/>
          <w:lang w:val="ru-RU" w:eastAsia="ru-RU"/>
        </w:rPr>
        <w:t xml:space="preserve"> </w:t>
      </w:r>
      <w:r w:rsidR="00C77957" w:rsidRPr="00C77957">
        <w:rPr>
          <w:szCs w:val="28"/>
          <w:lang w:val="ru-RU" w:eastAsia="ru-RU"/>
        </w:rPr>
        <w:t>Личный кабинет юридического лица.</w:t>
      </w:r>
    </w:p>
    <w:p w:rsidR="00C77957" w:rsidRDefault="007779B1" w:rsidP="00C77957">
      <w:pPr>
        <w:spacing w:after="0" w:line="240" w:lineRule="auto"/>
        <w:outlineLvl w:val="5"/>
        <w:rPr>
          <w:bCs/>
          <w:szCs w:val="28"/>
          <w:lang w:val="ru-RU" w:eastAsia="ru-RU"/>
        </w:rPr>
      </w:pPr>
      <w:r>
        <w:rPr>
          <w:bCs/>
          <w:szCs w:val="28"/>
          <w:lang w:val="ru-RU" w:eastAsia="ru-RU"/>
        </w:rPr>
        <w:t>9</w:t>
      </w:r>
      <w:r w:rsidR="00C77957" w:rsidRPr="00C77957">
        <w:rPr>
          <w:bCs/>
          <w:szCs w:val="28"/>
          <w:lang w:val="ru-RU" w:eastAsia="ru-RU"/>
        </w:rPr>
        <w:t>. ПК «</w:t>
      </w:r>
      <w:proofErr w:type="spellStart"/>
      <w:r w:rsidR="00C77957" w:rsidRPr="00C77957">
        <w:rPr>
          <w:bCs/>
          <w:szCs w:val="28"/>
          <w:lang w:val="ru-RU" w:eastAsia="ru-RU"/>
        </w:rPr>
        <w:t>Свод-СМАРТ</w:t>
      </w:r>
      <w:proofErr w:type="spellEnd"/>
      <w:r w:rsidR="00C77957" w:rsidRPr="00C77957">
        <w:rPr>
          <w:bCs/>
          <w:szCs w:val="28"/>
          <w:lang w:val="ru-RU" w:eastAsia="ru-RU"/>
        </w:rPr>
        <w:t>».</w:t>
      </w:r>
    </w:p>
    <w:p w:rsidR="0049499D" w:rsidRPr="00C77957" w:rsidRDefault="0049499D" w:rsidP="00C77957">
      <w:pPr>
        <w:spacing w:after="0" w:line="240" w:lineRule="auto"/>
        <w:outlineLvl w:val="5"/>
        <w:rPr>
          <w:bCs/>
          <w:szCs w:val="28"/>
          <w:lang w:val="ru-RU" w:eastAsia="ru-RU"/>
        </w:rPr>
      </w:pPr>
    </w:p>
    <w:p w:rsidR="002661DF" w:rsidRDefault="00FE5C01" w:rsidP="005F6F3E">
      <w:pPr>
        <w:spacing w:after="0" w:line="240" w:lineRule="auto"/>
        <w:ind w:left="4" w:right="64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3766820</wp:posOffset>
            </wp:positionH>
            <wp:positionV relativeFrom="paragraph">
              <wp:posOffset>635</wp:posOffset>
            </wp:positionV>
            <wp:extent cx="2308860" cy="1630680"/>
            <wp:effectExtent l="19050" t="0" r="0" b="0"/>
            <wp:wrapTight wrapText="bothSides">
              <wp:wrapPolygon edited="0">
                <wp:start x="-178" y="0"/>
                <wp:lineTo x="-178" y="21449"/>
                <wp:lineTo x="21564" y="21449"/>
                <wp:lineTo x="21564" y="0"/>
                <wp:lineTo x="-178" y="0"/>
              </wp:wrapPolygon>
            </wp:wrapTight>
            <wp:docPr id="9" name="Рисунок 1" descr="02 Раздел 1. Информационные системы в образовании - Прикладная информатика  в образ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2 Раздел 1. Информационные системы в образовании - Прикладная информатика  в образовании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61DF" w:rsidRPr="007F34FE">
        <w:rPr>
          <w:lang w:val="ru-RU"/>
        </w:rPr>
        <w:t>Работа по поддержанию информационных технологий в Палате на должном у</w:t>
      </w:r>
      <w:r w:rsidR="002661DF">
        <w:rPr>
          <w:lang w:val="ru-RU"/>
        </w:rPr>
        <w:t>ровне позволила в отчетном году</w:t>
      </w:r>
    </w:p>
    <w:p w:rsidR="002661DF" w:rsidRDefault="002661DF" w:rsidP="005F6F3E">
      <w:pPr>
        <w:spacing w:after="0" w:line="240" w:lineRule="auto"/>
        <w:ind w:right="64" w:firstLine="0"/>
        <w:rPr>
          <w:lang w:val="ru-RU"/>
        </w:rPr>
      </w:pPr>
      <w:r w:rsidRPr="007F34FE">
        <w:rPr>
          <w:lang w:val="ru-RU"/>
        </w:rPr>
        <w:t>в полном объеме реализовать полномочия по выполнению контрольных и экспертно</w:t>
      </w:r>
      <w:r>
        <w:rPr>
          <w:lang w:val="ru-RU"/>
        </w:rPr>
        <w:t>-</w:t>
      </w:r>
      <w:r w:rsidRPr="007F34FE">
        <w:rPr>
          <w:lang w:val="ru-RU"/>
        </w:rPr>
        <w:t xml:space="preserve">аналитических мероприятий, в том числе в условиях дистанционной работы, а также </w:t>
      </w:r>
      <w:r>
        <w:rPr>
          <w:lang w:val="ru-RU"/>
        </w:rPr>
        <w:t xml:space="preserve">участвовать в </w:t>
      </w:r>
      <w:r w:rsidRPr="007F34FE">
        <w:rPr>
          <w:lang w:val="ru-RU"/>
        </w:rPr>
        <w:t xml:space="preserve"> </w:t>
      </w:r>
      <w:r>
        <w:rPr>
          <w:lang w:val="ru-RU"/>
        </w:rPr>
        <w:t>семинарах, круглых столах</w:t>
      </w:r>
      <w:r w:rsidRPr="007F34FE">
        <w:rPr>
          <w:lang w:val="ru-RU"/>
        </w:rPr>
        <w:t xml:space="preserve"> в режиме видеоконференцсвязи. </w:t>
      </w:r>
    </w:p>
    <w:p w:rsidR="0049499D" w:rsidRDefault="0049499D" w:rsidP="005F6F3E">
      <w:pPr>
        <w:spacing w:after="0" w:line="240" w:lineRule="auto"/>
        <w:ind w:right="64" w:firstLine="0"/>
        <w:rPr>
          <w:lang w:val="ru-RU"/>
        </w:rPr>
      </w:pPr>
    </w:p>
    <w:p w:rsidR="00C70F97" w:rsidRPr="005F1E99" w:rsidRDefault="00857A17" w:rsidP="00857A17">
      <w:pPr>
        <w:pStyle w:val="1"/>
        <w:numPr>
          <w:ilvl w:val="0"/>
          <w:numId w:val="0"/>
        </w:numPr>
        <w:ind w:left="10"/>
        <w:jc w:val="center"/>
        <w:rPr>
          <w:lang w:val="ru-RU"/>
        </w:rPr>
      </w:pPr>
      <w:bookmarkStart w:id="12" w:name="_Toc58391"/>
      <w:r>
        <w:rPr>
          <w:lang w:val="ru-RU"/>
        </w:rPr>
        <w:lastRenderedPageBreak/>
        <w:t>6.</w:t>
      </w:r>
      <w:r w:rsidR="00C34FE8" w:rsidRPr="005F1E99">
        <w:rPr>
          <w:lang w:val="ru-RU"/>
        </w:rPr>
        <w:t>Задачи Палаты на 202</w:t>
      </w:r>
      <w:r w:rsidR="002661DF">
        <w:rPr>
          <w:lang w:val="ru-RU"/>
        </w:rPr>
        <w:t>3</w:t>
      </w:r>
      <w:r w:rsidR="00C34FE8" w:rsidRPr="005F1E99">
        <w:rPr>
          <w:lang w:val="ru-RU"/>
        </w:rPr>
        <w:t xml:space="preserve"> год</w:t>
      </w:r>
      <w:bookmarkEnd w:id="12"/>
    </w:p>
    <w:p w:rsidR="00C70F97" w:rsidRPr="007F34FE" w:rsidRDefault="00C34FE8" w:rsidP="00C77957">
      <w:pPr>
        <w:spacing w:after="0" w:line="240" w:lineRule="auto"/>
        <w:ind w:left="4" w:right="64"/>
        <w:rPr>
          <w:lang w:val="ru-RU"/>
        </w:rPr>
      </w:pPr>
      <w:r w:rsidRPr="007F34FE">
        <w:rPr>
          <w:lang w:val="ru-RU"/>
        </w:rPr>
        <w:t>План работы 202</w:t>
      </w:r>
      <w:r w:rsidR="002661DF">
        <w:rPr>
          <w:lang w:val="ru-RU"/>
        </w:rPr>
        <w:t>3</w:t>
      </w:r>
      <w:r w:rsidRPr="007F34FE">
        <w:rPr>
          <w:lang w:val="ru-RU"/>
        </w:rPr>
        <w:t xml:space="preserve"> года сформирован</w:t>
      </w:r>
      <w:r w:rsidR="002661DF">
        <w:rPr>
          <w:lang w:val="ru-RU"/>
        </w:rPr>
        <w:t>, учитывались</w:t>
      </w:r>
      <w:r w:rsidRPr="007F34FE">
        <w:rPr>
          <w:lang w:val="ru-RU"/>
        </w:rPr>
        <w:t xml:space="preserve"> </w:t>
      </w:r>
      <w:r w:rsidR="002661DF">
        <w:rPr>
          <w:lang w:val="ru-RU"/>
        </w:rPr>
        <w:t>предложения</w:t>
      </w:r>
      <w:r w:rsidRPr="007F34FE">
        <w:rPr>
          <w:lang w:val="ru-RU"/>
        </w:rPr>
        <w:t xml:space="preserve"> правоохранительных органов</w:t>
      </w:r>
      <w:r w:rsidR="002661DF">
        <w:rPr>
          <w:lang w:val="ru-RU"/>
        </w:rPr>
        <w:t>.</w:t>
      </w:r>
      <w:r w:rsidRPr="007F34FE">
        <w:rPr>
          <w:lang w:val="ru-RU"/>
        </w:rPr>
        <w:t xml:space="preserve"> </w:t>
      </w:r>
    </w:p>
    <w:p w:rsidR="00C70F97" w:rsidRPr="002661DF" w:rsidRDefault="00C34FE8" w:rsidP="00C77957">
      <w:pPr>
        <w:spacing w:after="0" w:line="240" w:lineRule="auto"/>
        <w:ind w:right="64" w:firstLine="714"/>
        <w:rPr>
          <w:lang w:val="ru-RU"/>
        </w:rPr>
      </w:pPr>
      <w:r w:rsidRPr="002661DF">
        <w:rPr>
          <w:lang w:val="ru-RU"/>
        </w:rPr>
        <w:t xml:space="preserve">Традиционно важным направлением деятельности Палаты остаются проверки и мониторинг национальных проектов, реализуемых на территории </w:t>
      </w:r>
      <w:r w:rsidR="00F128B0" w:rsidRPr="002661DF">
        <w:rPr>
          <w:lang w:val="ru-RU"/>
        </w:rPr>
        <w:t>района</w:t>
      </w:r>
      <w:r w:rsidR="002661DF" w:rsidRPr="002661DF">
        <w:rPr>
          <w:lang w:val="ru-RU"/>
        </w:rPr>
        <w:t>, это коснется исполнения национального проекта</w:t>
      </w:r>
      <w:r w:rsidRPr="002661DF">
        <w:rPr>
          <w:lang w:val="ru-RU"/>
        </w:rPr>
        <w:t xml:space="preserve"> </w:t>
      </w:r>
      <w:r w:rsidR="00FD7F4E">
        <w:rPr>
          <w:lang w:val="ru-RU"/>
        </w:rPr>
        <w:t>«Культура».</w:t>
      </w:r>
    </w:p>
    <w:p w:rsidR="00C70F97" w:rsidRPr="007F34FE" w:rsidRDefault="00C34FE8" w:rsidP="00C77957">
      <w:pPr>
        <w:spacing w:after="0" w:line="240" w:lineRule="auto"/>
        <w:ind w:left="4" w:right="64"/>
        <w:rPr>
          <w:lang w:val="ru-RU"/>
        </w:rPr>
      </w:pPr>
      <w:r w:rsidRPr="007F34FE">
        <w:rPr>
          <w:lang w:val="ru-RU"/>
        </w:rPr>
        <w:t xml:space="preserve">Его основной задачей станет выявление системных проблем, возникающих при исполнении проектов, и формирование рекомендаций, которые позволят нивелировать эти проблемы.  </w:t>
      </w:r>
    </w:p>
    <w:p w:rsidR="00E402C5" w:rsidRDefault="00C34FE8" w:rsidP="00C77957">
      <w:pPr>
        <w:spacing w:after="0" w:line="240" w:lineRule="auto"/>
        <w:ind w:left="4" w:right="64"/>
        <w:rPr>
          <w:lang w:val="ru-RU"/>
        </w:rPr>
      </w:pPr>
      <w:r w:rsidRPr="007F34FE">
        <w:rPr>
          <w:lang w:val="ru-RU"/>
        </w:rPr>
        <w:t>В ходе проверочной деятельности внимание будет уделено вопросам расходования средств</w:t>
      </w:r>
      <w:r w:rsidR="002661DF">
        <w:rPr>
          <w:lang w:val="ru-RU"/>
        </w:rPr>
        <w:t>.</w:t>
      </w:r>
      <w:r w:rsidRPr="007F34FE">
        <w:rPr>
          <w:lang w:val="ru-RU"/>
        </w:rPr>
        <w:t xml:space="preserve"> Значительная ча</w:t>
      </w:r>
      <w:r w:rsidR="002661DF">
        <w:rPr>
          <w:lang w:val="ru-RU"/>
        </w:rPr>
        <w:t>сть контрольных мероприятий 2023</w:t>
      </w:r>
      <w:r w:rsidRPr="007F34FE">
        <w:rPr>
          <w:lang w:val="ru-RU"/>
        </w:rPr>
        <w:t xml:space="preserve"> года пройдет в </w:t>
      </w:r>
      <w:r w:rsidR="00B90202">
        <w:rPr>
          <w:lang w:val="ru-RU"/>
        </w:rPr>
        <w:t>поселениях</w:t>
      </w:r>
      <w:r w:rsidRPr="007F34FE">
        <w:rPr>
          <w:lang w:val="ru-RU"/>
        </w:rPr>
        <w:t xml:space="preserve"> </w:t>
      </w:r>
      <w:r w:rsidR="00F128B0">
        <w:rPr>
          <w:lang w:val="ru-RU"/>
        </w:rPr>
        <w:t>района</w:t>
      </w:r>
      <w:r w:rsidRPr="007F34FE">
        <w:rPr>
          <w:lang w:val="ru-RU"/>
        </w:rPr>
        <w:t xml:space="preserve">, три из них охватят аспекты использования </w:t>
      </w:r>
      <w:r w:rsidR="00E402C5">
        <w:rPr>
          <w:lang w:val="ru-RU"/>
        </w:rPr>
        <w:t>муниципального имущества.</w:t>
      </w:r>
      <w:r w:rsidRPr="007F34FE">
        <w:rPr>
          <w:lang w:val="ru-RU"/>
        </w:rPr>
        <w:t xml:space="preserve"> </w:t>
      </w:r>
    </w:p>
    <w:p w:rsidR="00C70F97" w:rsidRDefault="00C34FE8" w:rsidP="00C77957">
      <w:pPr>
        <w:spacing w:after="0" w:line="240" w:lineRule="auto"/>
        <w:ind w:left="4" w:right="64"/>
        <w:rPr>
          <w:lang w:val="ru-RU"/>
        </w:rPr>
      </w:pPr>
      <w:r w:rsidRPr="007F34FE">
        <w:rPr>
          <w:lang w:val="ru-RU"/>
        </w:rPr>
        <w:t xml:space="preserve">В числе приоритетных задач Палаты – дальнейшая </w:t>
      </w:r>
      <w:r w:rsidR="003148F7">
        <w:rPr>
          <w:lang w:val="ru-RU"/>
        </w:rPr>
        <w:t xml:space="preserve">актуализация стандартов внешнего муниципального финансового контроля, </w:t>
      </w:r>
      <w:proofErr w:type="spellStart"/>
      <w:r w:rsidRPr="007F34FE">
        <w:rPr>
          <w:lang w:val="ru-RU"/>
        </w:rPr>
        <w:t>цифровизация</w:t>
      </w:r>
      <w:proofErr w:type="spellEnd"/>
      <w:r w:rsidRPr="007F34FE">
        <w:rPr>
          <w:lang w:val="ru-RU"/>
        </w:rPr>
        <w:t xml:space="preserve"> внешнего финансового аудита</w:t>
      </w:r>
      <w:r w:rsidR="00B90202" w:rsidRPr="00B90202">
        <w:rPr>
          <w:lang w:val="ru-RU"/>
        </w:rPr>
        <w:t xml:space="preserve"> </w:t>
      </w:r>
      <w:r w:rsidR="00B90202">
        <w:rPr>
          <w:lang w:val="ru-RU"/>
        </w:rPr>
        <w:t>для и</w:t>
      </w:r>
      <w:r w:rsidR="00B90202" w:rsidRPr="007F34FE">
        <w:rPr>
          <w:lang w:val="ru-RU"/>
        </w:rPr>
        <w:t>спользовани</w:t>
      </w:r>
      <w:r w:rsidR="00B90202">
        <w:rPr>
          <w:lang w:val="ru-RU"/>
        </w:rPr>
        <w:t xml:space="preserve">я </w:t>
      </w:r>
      <w:r w:rsidR="00B90202">
        <w:rPr>
          <w:lang w:val="ru-RU"/>
        </w:rPr>
        <w:tab/>
        <w:t xml:space="preserve">современных методов </w:t>
      </w:r>
      <w:r w:rsidR="00B90202" w:rsidRPr="007F34FE">
        <w:rPr>
          <w:lang w:val="ru-RU"/>
        </w:rPr>
        <w:t xml:space="preserve">сбора, </w:t>
      </w:r>
      <w:r w:rsidR="00B90202" w:rsidRPr="007F34FE">
        <w:rPr>
          <w:lang w:val="ru-RU"/>
        </w:rPr>
        <w:tab/>
        <w:t xml:space="preserve">обработки </w:t>
      </w:r>
      <w:r w:rsidR="00B90202" w:rsidRPr="007F34FE">
        <w:rPr>
          <w:lang w:val="ru-RU"/>
        </w:rPr>
        <w:tab/>
        <w:t xml:space="preserve">и </w:t>
      </w:r>
      <w:r w:rsidR="00B90202" w:rsidRPr="007F34FE">
        <w:rPr>
          <w:lang w:val="ru-RU"/>
        </w:rPr>
        <w:tab/>
        <w:t>анализа данных</w:t>
      </w:r>
      <w:r w:rsidR="00B90202">
        <w:rPr>
          <w:lang w:val="ru-RU"/>
        </w:rPr>
        <w:t xml:space="preserve">, это создаст </w:t>
      </w:r>
      <w:r w:rsidRPr="007F34FE">
        <w:rPr>
          <w:lang w:val="ru-RU"/>
        </w:rPr>
        <w:t>электронную инфраструктуру для поддержки ауди</w:t>
      </w:r>
      <w:r w:rsidR="00B90202">
        <w:rPr>
          <w:lang w:val="ru-RU"/>
        </w:rPr>
        <w:t>та,</w:t>
      </w:r>
      <w:r w:rsidR="00C77957" w:rsidRPr="00C77957">
        <w:rPr>
          <w:lang w:val="ru-RU"/>
        </w:rPr>
        <w:t xml:space="preserve"> </w:t>
      </w:r>
      <w:r w:rsidR="00B90202">
        <w:rPr>
          <w:lang w:val="ru-RU"/>
        </w:rPr>
        <w:t>аналитической деятельности</w:t>
      </w:r>
      <w:r w:rsidR="00B90202" w:rsidRPr="00B90202">
        <w:rPr>
          <w:lang w:val="ru-RU"/>
        </w:rPr>
        <w:t xml:space="preserve"> </w:t>
      </w:r>
      <w:r w:rsidR="00B90202">
        <w:rPr>
          <w:lang w:val="ru-RU"/>
        </w:rPr>
        <w:t xml:space="preserve">и </w:t>
      </w:r>
      <w:r w:rsidR="00B90202" w:rsidRPr="007F34FE">
        <w:rPr>
          <w:lang w:val="ru-RU"/>
        </w:rPr>
        <w:t>повышению результативности работы</w:t>
      </w:r>
      <w:r w:rsidR="00B90202">
        <w:rPr>
          <w:lang w:val="ru-RU"/>
        </w:rPr>
        <w:t>.</w:t>
      </w:r>
      <w:r w:rsidRPr="007F34FE">
        <w:rPr>
          <w:lang w:val="ru-RU"/>
        </w:rPr>
        <w:t xml:space="preserve"> </w:t>
      </w:r>
    </w:p>
    <w:p w:rsidR="0052147D" w:rsidRPr="007F34FE" w:rsidRDefault="0052147D" w:rsidP="00C77957">
      <w:pPr>
        <w:spacing w:after="0" w:line="240" w:lineRule="auto"/>
        <w:ind w:left="4" w:right="64"/>
        <w:rPr>
          <w:lang w:val="ru-RU"/>
        </w:rPr>
      </w:pPr>
      <w:r>
        <w:rPr>
          <w:lang w:val="ru-RU"/>
        </w:rPr>
        <w:t xml:space="preserve">Продолжится </w:t>
      </w:r>
      <w:r>
        <w:rPr>
          <w:szCs w:val="28"/>
          <w:lang w:val="ru-RU"/>
        </w:rPr>
        <w:t xml:space="preserve">дистанционное </w:t>
      </w:r>
      <w:proofErr w:type="gramStart"/>
      <w:r w:rsidRPr="002320A2">
        <w:rPr>
          <w:szCs w:val="28"/>
          <w:lang w:val="ru-RU"/>
        </w:rPr>
        <w:t>обучение по повышени</w:t>
      </w:r>
      <w:r w:rsidR="00424EB0">
        <w:rPr>
          <w:szCs w:val="28"/>
          <w:lang w:val="ru-RU"/>
        </w:rPr>
        <w:t>ю</w:t>
      </w:r>
      <w:proofErr w:type="gramEnd"/>
      <w:r w:rsidRPr="002320A2">
        <w:rPr>
          <w:szCs w:val="28"/>
          <w:lang w:val="ru-RU"/>
        </w:rPr>
        <w:t xml:space="preserve"> квалификации</w:t>
      </w:r>
      <w:r>
        <w:rPr>
          <w:szCs w:val="28"/>
          <w:lang w:val="ru-RU"/>
        </w:rPr>
        <w:t xml:space="preserve">, в </w:t>
      </w:r>
      <w:r w:rsidR="00424EB0">
        <w:rPr>
          <w:szCs w:val="28"/>
          <w:lang w:val="ru-RU"/>
        </w:rPr>
        <w:t>текущем</w:t>
      </w:r>
      <w:r>
        <w:rPr>
          <w:szCs w:val="28"/>
          <w:lang w:val="ru-RU"/>
        </w:rPr>
        <w:t xml:space="preserve"> году уже инспектором Палаты.</w:t>
      </w:r>
    </w:p>
    <w:p w:rsidR="00C70F97" w:rsidRPr="007F34FE" w:rsidRDefault="00C34FE8" w:rsidP="00C77957">
      <w:pPr>
        <w:spacing w:after="0" w:line="240" w:lineRule="auto"/>
        <w:ind w:left="4" w:right="64"/>
        <w:rPr>
          <w:lang w:val="ru-RU"/>
        </w:rPr>
      </w:pPr>
      <w:r w:rsidRPr="007F34FE">
        <w:rPr>
          <w:lang w:val="ru-RU"/>
        </w:rPr>
        <w:t xml:space="preserve">С целью дальнейшего развития взаимодействия с контрольно-счетными органами муниципальных образований </w:t>
      </w:r>
      <w:r w:rsidR="00B90202">
        <w:rPr>
          <w:lang w:val="ru-RU"/>
        </w:rPr>
        <w:t>края</w:t>
      </w:r>
      <w:r w:rsidRPr="007F34FE">
        <w:rPr>
          <w:lang w:val="ru-RU"/>
        </w:rPr>
        <w:t xml:space="preserve">, повышения качества проводимых мероприятий, обеспечения соблюдения действующего законодательства, оказания организационной, правовой, информационной и методической помощи Палата </w:t>
      </w:r>
      <w:r w:rsidRPr="00231F27">
        <w:rPr>
          <w:i/>
          <w:lang w:val="ru-RU"/>
        </w:rPr>
        <w:t>продолжит</w:t>
      </w:r>
      <w:r w:rsidRPr="007F34FE">
        <w:rPr>
          <w:lang w:val="ru-RU"/>
        </w:rPr>
        <w:t xml:space="preserve"> практику сотрудничества с муниципальными органами внешнего финансового контроля </w:t>
      </w:r>
      <w:r w:rsidR="00B90202">
        <w:rPr>
          <w:lang w:val="ru-RU"/>
        </w:rPr>
        <w:t>региона.</w:t>
      </w:r>
    </w:p>
    <w:p w:rsidR="00C70F97" w:rsidRPr="007F34FE" w:rsidRDefault="00F53056" w:rsidP="00F53056">
      <w:pPr>
        <w:spacing w:after="0" w:line="240" w:lineRule="auto"/>
        <w:ind w:left="4" w:right="0"/>
        <w:rPr>
          <w:lang w:val="ru-RU"/>
        </w:rPr>
      </w:pPr>
      <w:r>
        <w:rPr>
          <w:lang w:val="ru-RU"/>
        </w:rPr>
        <w:t xml:space="preserve"> </w:t>
      </w:r>
      <w:r w:rsidR="00C34FE8" w:rsidRPr="007F34FE">
        <w:rPr>
          <w:lang w:val="ru-RU"/>
        </w:rPr>
        <w:t>Выя</w:t>
      </w:r>
      <w:r w:rsidR="0022390E">
        <w:rPr>
          <w:lang w:val="ru-RU"/>
        </w:rPr>
        <w:t>вленные при проведении контрольных и экспертно-ан</w:t>
      </w:r>
      <w:r w:rsidR="00B90202">
        <w:rPr>
          <w:lang w:val="ru-RU"/>
        </w:rPr>
        <w:t>алитических</w:t>
      </w:r>
      <w:r>
        <w:rPr>
          <w:lang w:val="ru-RU"/>
        </w:rPr>
        <w:t xml:space="preserve"> </w:t>
      </w:r>
      <w:r w:rsidR="00C34FE8" w:rsidRPr="007F34FE">
        <w:rPr>
          <w:lang w:val="ru-RU"/>
        </w:rPr>
        <w:t xml:space="preserve">мероприятий </w:t>
      </w:r>
      <w:r w:rsidR="0022390E">
        <w:rPr>
          <w:lang w:val="ru-RU"/>
        </w:rPr>
        <w:t xml:space="preserve"> </w:t>
      </w:r>
      <w:r>
        <w:rPr>
          <w:lang w:val="ru-RU"/>
        </w:rPr>
        <w:t xml:space="preserve"> </w:t>
      </w:r>
      <w:r w:rsidR="00C34FE8" w:rsidRPr="007F34FE">
        <w:rPr>
          <w:lang w:val="ru-RU"/>
        </w:rPr>
        <w:t>нарушения</w:t>
      </w:r>
      <w:r w:rsidR="00424EB0">
        <w:rPr>
          <w:lang w:val="ru-RU"/>
        </w:rPr>
        <w:t>,</w:t>
      </w:r>
      <w:r w:rsidR="00C34FE8" w:rsidRPr="007F34FE">
        <w:rPr>
          <w:lang w:val="ru-RU"/>
        </w:rPr>
        <w:t xml:space="preserve"> </w:t>
      </w:r>
      <w:r>
        <w:rPr>
          <w:lang w:val="ru-RU"/>
        </w:rPr>
        <w:t xml:space="preserve"> </w:t>
      </w:r>
      <w:r w:rsidR="0022390E">
        <w:rPr>
          <w:lang w:val="ru-RU"/>
        </w:rPr>
        <w:t>по нашему</w:t>
      </w:r>
      <w:r>
        <w:rPr>
          <w:lang w:val="ru-RU"/>
        </w:rPr>
        <w:t xml:space="preserve"> </w:t>
      </w:r>
      <w:r w:rsidR="0022390E">
        <w:rPr>
          <w:lang w:val="ru-RU"/>
        </w:rPr>
        <w:t xml:space="preserve"> мнению</w:t>
      </w:r>
      <w:r w:rsidR="00424EB0">
        <w:rPr>
          <w:lang w:val="ru-RU"/>
        </w:rPr>
        <w:t>,</w:t>
      </w:r>
      <w:r w:rsidR="0022390E">
        <w:rPr>
          <w:lang w:val="ru-RU"/>
        </w:rPr>
        <w:t xml:space="preserve"> </w:t>
      </w:r>
      <w:r w:rsidR="00424EB0">
        <w:rPr>
          <w:lang w:val="ru-RU"/>
        </w:rPr>
        <w:t>дают</w:t>
      </w:r>
      <w:r>
        <w:rPr>
          <w:lang w:val="ru-RU"/>
        </w:rPr>
        <w:t xml:space="preserve"> </w:t>
      </w:r>
      <w:r w:rsidR="00C34FE8" w:rsidRPr="007F34FE">
        <w:rPr>
          <w:lang w:val="ru-RU"/>
        </w:rPr>
        <w:t xml:space="preserve"> </w:t>
      </w:r>
      <w:r w:rsidR="00424EB0">
        <w:rPr>
          <w:lang w:val="ru-RU"/>
        </w:rPr>
        <w:t>возможность</w:t>
      </w:r>
      <w:r>
        <w:rPr>
          <w:lang w:val="ru-RU"/>
        </w:rPr>
        <w:t xml:space="preserve"> </w:t>
      </w:r>
      <w:r w:rsidR="006322AA">
        <w:rPr>
          <w:lang w:val="ru-RU"/>
        </w:rPr>
        <w:t>про</w:t>
      </w:r>
      <w:r w:rsidR="00C34FE8" w:rsidRPr="007F34FE">
        <w:rPr>
          <w:lang w:val="ru-RU"/>
        </w:rPr>
        <w:t>анализ</w:t>
      </w:r>
      <w:r w:rsidR="00424EB0">
        <w:rPr>
          <w:lang w:val="ru-RU"/>
        </w:rPr>
        <w:t>ировать</w:t>
      </w:r>
      <w:r w:rsidR="00C34FE8" w:rsidRPr="007F34FE">
        <w:rPr>
          <w:lang w:val="ru-RU"/>
        </w:rPr>
        <w:t xml:space="preserve"> наиболее </w:t>
      </w:r>
      <w:r>
        <w:rPr>
          <w:lang w:val="ru-RU"/>
        </w:rPr>
        <w:t>значимы</w:t>
      </w:r>
      <w:r w:rsidR="00424EB0">
        <w:rPr>
          <w:lang w:val="ru-RU"/>
        </w:rPr>
        <w:t>е</w:t>
      </w:r>
      <w:r w:rsidR="00C34FE8" w:rsidRPr="007F34FE">
        <w:rPr>
          <w:lang w:val="ru-RU"/>
        </w:rPr>
        <w:t xml:space="preserve"> вопрос</w:t>
      </w:r>
      <w:r w:rsidR="00424EB0">
        <w:rPr>
          <w:lang w:val="ru-RU"/>
        </w:rPr>
        <w:t>ы</w:t>
      </w:r>
      <w:r w:rsidR="00C34FE8" w:rsidRPr="007F34FE">
        <w:rPr>
          <w:lang w:val="ru-RU"/>
        </w:rPr>
        <w:t xml:space="preserve"> развития </w:t>
      </w:r>
      <w:r w:rsidR="00231F27">
        <w:rPr>
          <w:lang w:val="ru-RU"/>
        </w:rPr>
        <w:t xml:space="preserve">нашего </w:t>
      </w:r>
      <w:r w:rsidR="00C34FE8" w:rsidRPr="007F34FE">
        <w:rPr>
          <w:lang w:val="ru-RU"/>
        </w:rPr>
        <w:t>р</w:t>
      </w:r>
      <w:r w:rsidR="001430A3">
        <w:rPr>
          <w:lang w:val="ru-RU"/>
        </w:rPr>
        <w:t>ай</w:t>
      </w:r>
      <w:r w:rsidR="00C34FE8" w:rsidRPr="007F34FE">
        <w:rPr>
          <w:lang w:val="ru-RU"/>
        </w:rPr>
        <w:t>она, а</w:t>
      </w:r>
      <w:r>
        <w:rPr>
          <w:lang w:val="ru-RU"/>
        </w:rPr>
        <w:t xml:space="preserve"> </w:t>
      </w:r>
      <w:r w:rsidR="000B6CBE">
        <w:rPr>
          <w:lang w:val="ru-RU"/>
        </w:rPr>
        <w:t xml:space="preserve"> внесё</w:t>
      </w:r>
      <w:r w:rsidR="00C34FE8" w:rsidRPr="007F34FE">
        <w:rPr>
          <w:lang w:val="ru-RU"/>
        </w:rPr>
        <w:t>нные</w:t>
      </w:r>
      <w:r>
        <w:rPr>
          <w:lang w:val="ru-RU"/>
        </w:rPr>
        <w:t xml:space="preserve"> </w:t>
      </w:r>
      <w:r w:rsidR="006322AA">
        <w:rPr>
          <w:lang w:val="ru-RU"/>
        </w:rPr>
        <w:t xml:space="preserve">Палатой </w:t>
      </w:r>
      <w:r>
        <w:rPr>
          <w:lang w:val="ru-RU"/>
        </w:rPr>
        <w:t>р</w:t>
      </w:r>
      <w:r w:rsidR="00C34FE8" w:rsidRPr="007F34FE">
        <w:rPr>
          <w:lang w:val="ru-RU"/>
        </w:rPr>
        <w:t>екомендации и предложения</w:t>
      </w:r>
      <w:r w:rsidR="006322AA">
        <w:rPr>
          <w:lang w:val="ru-RU"/>
        </w:rPr>
        <w:t xml:space="preserve"> будут </w:t>
      </w:r>
      <w:r w:rsidR="00C34FE8" w:rsidRPr="007F34FE">
        <w:rPr>
          <w:lang w:val="ru-RU"/>
        </w:rPr>
        <w:t>способств</w:t>
      </w:r>
      <w:r w:rsidR="0022390E">
        <w:rPr>
          <w:lang w:val="ru-RU"/>
        </w:rPr>
        <w:t>овать</w:t>
      </w:r>
      <w:r w:rsidR="00C34FE8" w:rsidRPr="007F34FE">
        <w:rPr>
          <w:lang w:val="ru-RU"/>
        </w:rPr>
        <w:t xml:space="preserve"> устранению имеющихся </w:t>
      </w:r>
      <w:r>
        <w:rPr>
          <w:lang w:val="ru-RU"/>
        </w:rPr>
        <w:t>пр</w:t>
      </w:r>
      <w:r w:rsidR="00C34FE8" w:rsidRPr="007F34FE">
        <w:rPr>
          <w:lang w:val="ru-RU"/>
        </w:rPr>
        <w:t xml:space="preserve">облем.  </w:t>
      </w:r>
    </w:p>
    <w:p w:rsidR="00C70F97" w:rsidRDefault="00B90202" w:rsidP="00C77957">
      <w:pPr>
        <w:spacing w:line="240" w:lineRule="auto"/>
        <w:ind w:right="0" w:firstLine="430"/>
        <w:rPr>
          <w:lang w:val="ru-RU"/>
        </w:rPr>
      </w:pPr>
      <w:r>
        <w:rPr>
          <w:lang w:val="ru-RU"/>
        </w:rPr>
        <w:t xml:space="preserve">    </w:t>
      </w:r>
      <w:r w:rsidR="00C34FE8" w:rsidRPr="007F34FE">
        <w:rPr>
          <w:lang w:val="ru-RU"/>
        </w:rPr>
        <w:t xml:space="preserve">Социально-экономическая ситуация диктует безусловное соблюдение принципа эффективности использования </w:t>
      </w:r>
      <w:r w:rsidR="0022390E">
        <w:rPr>
          <w:lang w:val="ru-RU"/>
        </w:rPr>
        <w:t>бюджетных</w:t>
      </w:r>
      <w:r w:rsidR="00C34FE8" w:rsidRPr="007F34FE">
        <w:rPr>
          <w:lang w:val="ru-RU"/>
        </w:rPr>
        <w:t xml:space="preserve"> средств, оптимизации расходов</w:t>
      </w:r>
      <w:r w:rsidR="0022390E">
        <w:rPr>
          <w:lang w:val="ru-RU"/>
        </w:rPr>
        <w:t>, оперативного ориентирования в новых реалиях.</w:t>
      </w:r>
      <w:r w:rsidR="00C34FE8" w:rsidRPr="007F34FE">
        <w:rPr>
          <w:lang w:val="ru-RU"/>
        </w:rPr>
        <w:t xml:space="preserve"> </w:t>
      </w:r>
      <w:r w:rsidR="0022390E">
        <w:rPr>
          <w:lang w:val="ru-RU"/>
        </w:rPr>
        <w:t xml:space="preserve">Вся </w:t>
      </w:r>
      <w:r w:rsidR="00C34FE8" w:rsidRPr="007F34FE">
        <w:rPr>
          <w:lang w:val="ru-RU"/>
        </w:rPr>
        <w:t xml:space="preserve">деятельность Палаты нацелена на содействие органам </w:t>
      </w:r>
      <w:r w:rsidR="001430A3">
        <w:rPr>
          <w:lang w:val="ru-RU"/>
        </w:rPr>
        <w:t>муниципаль</w:t>
      </w:r>
      <w:r w:rsidR="00C34FE8" w:rsidRPr="007F34FE">
        <w:rPr>
          <w:lang w:val="ru-RU"/>
        </w:rPr>
        <w:t xml:space="preserve">ной власти </w:t>
      </w:r>
      <w:r w:rsidR="001430A3">
        <w:rPr>
          <w:lang w:val="ru-RU"/>
        </w:rPr>
        <w:t>рай</w:t>
      </w:r>
      <w:r w:rsidR="00C34FE8" w:rsidRPr="007F34FE">
        <w:rPr>
          <w:lang w:val="ru-RU"/>
        </w:rPr>
        <w:t xml:space="preserve">она в повышении уровня и качества жизни граждан. </w:t>
      </w:r>
    </w:p>
    <w:p w:rsidR="00D43033" w:rsidRDefault="00D43033" w:rsidP="00C77957">
      <w:pPr>
        <w:spacing w:line="240" w:lineRule="auto"/>
        <w:ind w:right="0" w:firstLine="430"/>
        <w:rPr>
          <w:lang w:val="ru-RU"/>
        </w:rPr>
      </w:pPr>
    </w:p>
    <w:p w:rsidR="005F1E99" w:rsidRPr="007F34FE" w:rsidRDefault="005F1E99" w:rsidP="00C77957">
      <w:pPr>
        <w:spacing w:line="240" w:lineRule="auto"/>
        <w:ind w:right="0" w:firstLine="430"/>
        <w:rPr>
          <w:lang w:val="ru-RU"/>
        </w:rPr>
      </w:pPr>
    </w:p>
    <w:p w:rsidR="00C70F97" w:rsidRPr="007F34FE" w:rsidRDefault="00C34FE8" w:rsidP="00D43033">
      <w:pPr>
        <w:spacing w:line="240" w:lineRule="auto"/>
        <w:ind w:left="4" w:right="0"/>
        <w:rPr>
          <w:lang w:val="ru-RU"/>
        </w:rPr>
      </w:pPr>
      <w:r w:rsidRPr="007F34FE">
        <w:rPr>
          <w:color w:val="C0504D"/>
          <w:lang w:val="ru-RU"/>
        </w:rPr>
        <w:t xml:space="preserve"> </w:t>
      </w:r>
      <w:r w:rsidR="001E3009">
        <w:rPr>
          <w:color w:val="auto"/>
          <w:lang w:val="ru-RU"/>
        </w:rPr>
        <w:t>О</w:t>
      </w:r>
      <w:r w:rsidR="0049499D">
        <w:rPr>
          <w:color w:val="auto"/>
          <w:lang w:val="ru-RU"/>
        </w:rPr>
        <w:t>тчё</w:t>
      </w:r>
      <w:r w:rsidR="00231F27" w:rsidRPr="00231F27">
        <w:rPr>
          <w:color w:val="auto"/>
          <w:lang w:val="ru-RU"/>
        </w:rPr>
        <w:t xml:space="preserve">т Контрольно-счетной палаты </w:t>
      </w:r>
      <w:r w:rsidR="00BF363E">
        <w:rPr>
          <w:color w:val="auto"/>
          <w:lang w:val="ru-RU"/>
        </w:rPr>
        <w:t xml:space="preserve">муниципального района </w:t>
      </w:r>
      <w:r w:rsidR="00231F27">
        <w:rPr>
          <w:color w:val="auto"/>
          <w:lang w:val="ru-RU"/>
        </w:rPr>
        <w:t xml:space="preserve"> «Могойтуйский район»</w:t>
      </w:r>
      <w:r w:rsidR="001E3009">
        <w:rPr>
          <w:color w:val="auto"/>
          <w:lang w:val="ru-RU"/>
        </w:rPr>
        <w:t xml:space="preserve"> за 202</w:t>
      </w:r>
      <w:r w:rsidR="005503AE">
        <w:rPr>
          <w:color w:val="auto"/>
          <w:lang w:val="ru-RU"/>
        </w:rPr>
        <w:t>2</w:t>
      </w:r>
      <w:r w:rsidR="001E3009">
        <w:rPr>
          <w:color w:val="auto"/>
          <w:lang w:val="ru-RU"/>
        </w:rPr>
        <w:t xml:space="preserve"> год </w:t>
      </w:r>
      <w:r w:rsidR="00231F27">
        <w:rPr>
          <w:color w:val="auto"/>
          <w:lang w:val="ru-RU"/>
        </w:rPr>
        <w:t xml:space="preserve"> </w:t>
      </w:r>
      <w:r w:rsidR="00231F27" w:rsidRPr="00231F27">
        <w:rPr>
          <w:color w:val="auto"/>
          <w:lang w:val="ru-RU"/>
        </w:rPr>
        <w:t xml:space="preserve">рассмотрен и утвержден </w:t>
      </w:r>
      <w:r w:rsidR="0049499D">
        <w:rPr>
          <w:color w:val="auto"/>
          <w:lang w:val="ru-RU"/>
        </w:rPr>
        <w:t>на сессии</w:t>
      </w:r>
      <w:r w:rsidR="003A7007">
        <w:rPr>
          <w:color w:val="auto"/>
          <w:lang w:val="ru-RU"/>
        </w:rPr>
        <w:t xml:space="preserve"> Совет</w:t>
      </w:r>
      <w:r w:rsidR="0049499D">
        <w:rPr>
          <w:color w:val="auto"/>
          <w:lang w:val="ru-RU"/>
        </w:rPr>
        <w:t>а</w:t>
      </w:r>
      <w:r w:rsidR="00C247A3">
        <w:rPr>
          <w:color w:val="auto"/>
          <w:lang w:val="ru-RU"/>
        </w:rPr>
        <w:t xml:space="preserve"> </w:t>
      </w:r>
      <w:r w:rsidR="00231F27">
        <w:rPr>
          <w:color w:val="auto"/>
          <w:lang w:val="ru-RU"/>
        </w:rPr>
        <w:t>муниципального района «Могойтуйский район».</w:t>
      </w:r>
      <w:r w:rsidRPr="007F34FE">
        <w:rPr>
          <w:lang w:val="ru-RU"/>
        </w:rPr>
        <w:t xml:space="preserve"> </w:t>
      </w:r>
    </w:p>
    <w:sectPr w:rsidR="00C70F97" w:rsidRPr="007F34FE" w:rsidSect="006777D5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41" w:code="9"/>
      <w:pgMar w:top="1440" w:right="849" w:bottom="1440" w:left="1418" w:header="720" w:footer="720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7ACE" w:rsidRDefault="00697ACE">
      <w:pPr>
        <w:spacing w:after="0" w:line="240" w:lineRule="auto"/>
      </w:pPr>
      <w:r>
        <w:separator/>
      </w:r>
    </w:p>
  </w:endnote>
  <w:endnote w:type="continuationSeparator" w:id="1">
    <w:p w:rsidR="00697ACE" w:rsidRDefault="00697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CE" w:rsidRDefault="00A42592">
    <w:pPr>
      <w:spacing w:after="0" w:line="259" w:lineRule="auto"/>
      <w:ind w:right="857" w:firstLine="0"/>
      <w:jc w:val="center"/>
    </w:pPr>
    <w:r w:rsidRPr="00A42592">
      <w:fldChar w:fldCharType="begin"/>
    </w:r>
    <w:r w:rsidR="00697ACE">
      <w:instrText xml:space="preserve"> PAGE   \* MERGEFORMAT </w:instrText>
    </w:r>
    <w:r w:rsidRPr="00A42592">
      <w:fldChar w:fldCharType="separate"/>
    </w:r>
    <w:r w:rsidR="005F1E99" w:rsidRPr="005F1E99">
      <w:rPr>
        <w:noProof/>
        <w:sz w:val="20"/>
      </w:rPr>
      <w:t>16</w:t>
    </w:r>
    <w:r>
      <w:rPr>
        <w:sz w:val="20"/>
      </w:rPr>
      <w:fldChar w:fldCharType="end"/>
    </w:r>
    <w:r w:rsidR="00697ACE">
      <w:rPr>
        <w:sz w:val="20"/>
      </w:rPr>
      <w:t xml:space="preserve"> </w:t>
    </w:r>
  </w:p>
  <w:p w:rsidR="00697ACE" w:rsidRDefault="00697ACE">
    <w:pPr>
      <w:spacing w:after="0" w:line="259" w:lineRule="auto"/>
      <w:ind w:left="-384" w:right="0" w:firstLine="0"/>
      <w:jc w:val="left"/>
    </w:pPr>
    <w:r>
      <w:rPr>
        <w:sz w:val="20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2219"/>
      <w:docPartObj>
        <w:docPartGallery w:val="Page Numbers (Bottom of Page)"/>
        <w:docPartUnique/>
      </w:docPartObj>
    </w:sdtPr>
    <w:sdtContent>
      <w:p w:rsidR="00697ACE" w:rsidRDefault="00A42592">
        <w:pPr>
          <w:pStyle w:val="ab"/>
          <w:jc w:val="right"/>
        </w:pPr>
        <w:fldSimple w:instr=" PAGE   \* MERGEFORMAT ">
          <w:r w:rsidR="005F1E99">
            <w:rPr>
              <w:noProof/>
            </w:rPr>
            <w:t>17</w:t>
          </w:r>
        </w:fldSimple>
      </w:p>
    </w:sdtContent>
  </w:sdt>
  <w:p w:rsidR="00697ACE" w:rsidRDefault="00697ACE">
    <w:pPr>
      <w:spacing w:after="0" w:line="259" w:lineRule="auto"/>
      <w:ind w:right="64" w:firstLine="0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CE" w:rsidRDefault="00697ACE">
    <w:pPr>
      <w:spacing w:after="160" w:line="259" w:lineRule="auto"/>
      <w:ind w:righ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7ACE" w:rsidRDefault="00697ACE">
      <w:pPr>
        <w:spacing w:after="0" w:line="240" w:lineRule="auto"/>
      </w:pPr>
      <w:r>
        <w:separator/>
      </w:r>
    </w:p>
  </w:footnote>
  <w:footnote w:type="continuationSeparator" w:id="1">
    <w:p w:rsidR="00697ACE" w:rsidRDefault="00697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CE" w:rsidRDefault="00697ACE">
    <w:pPr>
      <w:spacing w:after="0" w:line="259" w:lineRule="auto"/>
      <w:ind w:left="-384" w:right="0" w:firstLine="0"/>
      <w:jc w:val="lef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CE" w:rsidRPr="002F6DEC" w:rsidRDefault="00697ACE">
    <w:pPr>
      <w:spacing w:after="0" w:line="259" w:lineRule="auto"/>
      <w:ind w:left="12" w:right="0" w:firstLine="0"/>
      <w:jc w:val="left"/>
      <w:rPr>
        <w:lang w:val="ru-RU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CE" w:rsidRDefault="00697ACE">
    <w:pPr>
      <w:spacing w:after="160" w:line="259" w:lineRule="auto"/>
      <w:ind w:right="0" w:firstLine="0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D6585"/>
    <w:multiLevelType w:val="hybridMultilevel"/>
    <w:tmpl w:val="E4C4D834"/>
    <w:lvl w:ilvl="0" w:tplc="D69A550E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6EC005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C9097C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32A455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7D016D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FEF79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64ABF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81A1CC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3E186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2E4679E"/>
    <w:multiLevelType w:val="hybridMultilevel"/>
    <w:tmpl w:val="E2463DD6"/>
    <w:lvl w:ilvl="0" w:tplc="875A17DE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D693D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600929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676D83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44C60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AE2F9D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0C7AA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82935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BAE0A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69A5695"/>
    <w:multiLevelType w:val="hybridMultilevel"/>
    <w:tmpl w:val="B94E8748"/>
    <w:lvl w:ilvl="0" w:tplc="64B0170C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1E7F3C">
      <w:start w:val="1"/>
      <w:numFmt w:val="bullet"/>
      <w:lvlText w:val="o"/>
      <w:lvlJc w:val="left"/>
      <w:pPr>
        <w:ind w:left="1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73E658E">
      <w:start w:val="1"/>
      <w:numFmt w:val="bullet"/>
      <w:lvlText w:val="▪"/>
      <w:lvlJc w:val="left"/>
      <w:pPr>
        <w:ind w:left="2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57AA038">
      <w:start w:val="1"/>
      <w:numFmt w:val="bullet"/>
      <w:lvlText w:val="•"/>
      <w:lvlJc w:val="left"/>
      <w:pPr>
        <w:ind w:left="3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44CD172">
      <w:start w:val="1"/>
      <w:numFmt w:val="bullet"/>
      <w:lvlText w:val="o"/>
      <w:lvlJc w:val="left"/>
      <w:pPr>
        <w:ind w:left="3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38CC50">
      <w:start w:val="1"/>
      <w:numFmt w:val="bullet"/>
      <w:lvlText w:val="▪"/>
      <w:lvlJc w:val="left"/>
      <w:pPr>
        <w:ind w:left="4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1AC1AA">
      <w:start w:val="1"/>
      <w:numFmt w:val="bullet"/>
      <w:lvlText w:val="•"/>
      <w:lvlJc w:val="left"/>
      <w:pPr>
        <w:ind w:left="5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ECE2FF8">
      <w:start w:val="1"/>
      <w:numFmt w:val="bullet"/>
      <w:lvlText w:val="o"/>
      <w:lvlJc w:val="left"/>
      <w:pPr>
        <w:ind w:left="6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618B7F4">
      <w:start w:val="1"/>
      <w:numFmt w:val="bullet"/>
      <w:lvlText w:val="▪"/>
      <w:lvlJc w:val="left"/>
      <w:pPr>
        <w:ind w:left="6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90F082B"/>
    <w:multiLevelType w:val="hybridMultilevel"/>
    <w:tmpl w:val="1A6025C8"/>
    <w:lvl w:ilvl="0" w:tplc="DC38022C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7C90C6">
      <w:start w:val="1"/>
      <w:numFmt w:val="bullet"/>
      <w:lvlText w:val="o"/>
      <w:lvlJc w:val="left"/>
      <w:pPr>
        <w:ind w:left="2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030099A">
      <w:start w:val="1"/>
      <w:numFmt w:val="bullet"/>
      <w:lvlText w:val="▪"/>
      <w:lvlJc w:val="left"/>
      <w:pPr>
        <w:ind w:left="2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1AB4E4">
      <w:start w:val="1"/>
      <w:numFmt w:val="bullet"/>
      <w:lvlText w:val="•"/>
      <w:lvlJc w:val="left"/>
      <w:pPr>
        <w:ind w:left="3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BB66C7E">
      <w:start w:val="1"/>
      <w:numFmt w:val="bullet"/>
      <w:lvlText w:val="o"/>
      <w:lvlJc w:val="left"/>
      <w:pPr>
        <w:ind w:left="4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185452">
      <w:start w:val="1"/>
      <w:numFmt w:val="bullet"/>
      <w:lvlText w:val="▪"/>
      <w:lvlJc w:val="left"/>
      <w:pPr>
        <w:ind w:left="4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B66C764">
      <w:start w:val="1"/>
      <w:numFmt w:val="bullet"/>
      <w:lvlText w:val="•"/>
      <w:lvlJc w:val="left"/>
      <w:pPr>
        <w:ind w:left="5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62B6CA">
      <w:start w:val="1"/>
      <w:numFmt w:val="bullet"/>
      <w:lvlText w:val="o"/>
      <w:lvlJc w:val="left"/>
      <w:pPr>
        <w:ind w:left="6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9389A26">
      <w:start w:val="1"/>
      <w:numFmt w:val="bullet"/>
      <w:lvlText w:val="▪"/>
      <w:lvlJc w:val="left"/>
      <w:pPr>
        <w:ind w:left="7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A990F23"/>
    <w:multiLevelType w:val="hybridMultilevel"/>
    <w:tmpl w:val="D624CC3E"/>
    <w:lvl w:ilvl="0" w:tplc="0652D646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B762C92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2644272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F7E132E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388038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964D0E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FE2224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BC4750A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6CEC14E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BCB0104"/>
    <w:multiLevelType w:val="hybridMultilevel"/>
    <w:tmpl w:val="3D043AF4"/>
    <w:lvl w:ilvl="0" w:tplc="12940BDE">
      <w:start w:val="1"/>
      <w:numFmt w:val="bullet"/>
      <w:lvlText w:val="•"/>
      <w:lvlJc w:val="left"/>
      <w:pPr>
        <w:ind w:left="150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1BFB14A0"/>
    <w:multiLevelType w:val="hybridMultilevel"/>
    <w:tmpl w:val="EE224F00"/>
    <w:lvl w:ilvl="0" w:tplc="3A08C714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EF8CAE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54A11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649F1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ADAE97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26A660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789DC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0008A6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68AD2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1B02565"/>
    <w:multiLevelType w:val="hybridMultilevel"/>
    <w:tmpl w:val="7720A1B6"/>
    <w:lvl w:ilvl="0" w:tplc="6C404778">
      <w:start w:val="1"/>
      <w:numFmt w:val="bullet"/>
      <w:lvlText w:val="➢"/>
      <w:lvlJc w:val="left"/>
      <w:pPr>
        <w:ind w:left="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98AC40">
      <w:start w:val="1"/>
      <w:numFmt w:val="bullet"/>
      <w:lvlText w:val="o"/>
      <w:lvlJc w:val="left"/>
      <w:pPr>
        <w:ind w:left="1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CE0ACC">
      <w:start w:val="1"/>
      <w:numFmt w:val="bullet"/>
      <w:lvlText w:val="▪"/>
      <w:lvlJc w:val="left"/>
      <w:pPr>
        <w:ind w:left="2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9A0C5CE">
      <w:start w:val="1"/>
      <w:numFmt w:val="bullet"/>
      <w:lvlText w:val="•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E9A3B1E">
      <w:start w:val="1"/>
      <w:numFmt w:val="bullet"/>
      <w:lvlText w:val="o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085F5C">
      <w:start w:val="1"/>
      <w:numFmt w:val="bullet"/>
      <w:lvlText w:val="▪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0AC1424">
      <w:start w:val="1"/>
      <w:numFmt w:val="bullet"/>
      <w:lvlText w:val="•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F07E46">
      <w:start w:val="1"/>
      <w:numFmt w:val="bullet"/>
      <w:lvlText w:val="o"/>
      <w:lvlJc w:val="left"/>
      <w:pPr>
        <w:ind w:left="6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6A1BE0">
      <w:start w:val="1"/>
      <w:numFmt w:val="bullet"/>
      <w:lvlText w:val="▪"/>
      <w:lvlJc w:val="left"/>
      <w:pPr>
        <w:ind w:left="68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6291ECA"/>
    <w:multiLevelType w:val="multilevel"/>
    <w:tmpl w:val="E0C2F40C"/>
    <w:lvl w:ilvl="0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2"/>
      <w:lvlText w:val="%1.%2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pStyle w:val="3"/>
      <w:lvlText w:val="%1.%2.%3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3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15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7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59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1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3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8DC2945"/>
    <w:multiLevelType w:val="hybridMultilevel"/>
    <w:tmpl w:val="CBD05E62"/>
    <w:lvl w:ilvl="0" w:tplc="6A26AD0C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20C751A">
      <w:start w:val="1"/>
      <w:numFmt w:val="bullet"/>
      <w:lvlText w:val="o"/>
      <w:lvlJc w:val="left"/>
      <w:pPr>
        <w:ind w:left="2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201086">
      <w:start w:val="1"/>
      <w:numFmt w:val="bullet"/>
      <w:lvlText w:val="▪"/>
      <w:lvlJc w:val="left"/>
      <w:pPr>
        <w:ind w:left="3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BC0F64">
      <w:start w:val="1"/>
      <w:numFmt w:val="bullet"/>
      <w:lvlText w:val="•"/>
      <w:lvlJc w:val="left"/>
      <w:pPr>
        <w:ind w:left="3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CC7A0E">
      <w:start w:val="1"/>
      <w:numFmt w:val="bullet"/>
      <w:lvlText w:val="o"/>
      <w:lvlJc w:val="left"/>
      <w:pPr>
        <w:ind w:left="4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48DA58">
      <w:start w:val="1"/>
      <w:numFmt w:val="bullet"/>
      <w:lvlText w:val="▪"/>
      <w:lvlJc w:val="left"/>
      <w:pPr>
        <w:ind w:left="5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FA24B8">
      <w:start w:val="1"/>
      <w:numFmt w:val="bullet"/>
      <w:lvlText w:val="•"/>
      <w:lvlJc w:val="left"/>
      <w:pPr>
        <w:ind w:left="6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BA24140">
      <w:start w:val="1"/>
      <w:numFmt w:val="bullet"/>
      <w:lvlText w:val="o"/>
      <w:lvlJc w:val="left"/>
      <w:pPr>
        <w:ind w:left="6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E034A0">
      <w:start w:val="1"/>
      <w:numFmt w:val="bullet"/>
      <w:lvlText w:val="▪"/>
      <w:lvlJc w:val="left"/>
      <w:pPr>
        <w:ind w:left="7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8F33CA4"/>
    <w:multiLevelType w:val="hybridMultilevel"/>
    <w:tmpl w:val="3C00201C"/>
    <w:lvl w:ilvl="0" w:tplc="45A8C55E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B8EFC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80A4B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9EB54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398CA8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042D92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DD2E37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5431B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B2C67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E250A91"/>
    <w:multiLevelType w:val="hybridMultilevel"/>
    <w:tmpl w:val="07328936"/>
    <w:lvl w:ilvl="0" w:tplc="7480B7F8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E6550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E361A5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C4E93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F6441B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3046A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B2E89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1C6AB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50E0C8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F837E3F"/>
    <w:multiLevelType w:val="hybridMultilevel"/>
    <w:tmpl w:val="34F05DF6"/>
    <w:lvl w:ilvl="0" w:tplc="14AC619C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84CA052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DCEDC8E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39EE226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D2EBEE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DAB792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E09F82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C6FC0C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7D6B96E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6AA5731"/>
    <w:multiLevelType w:val="hybridMultilevel"/>
    <w:tmpl w:val="6560AC90"/>
    <w:lvl w:ilvl="0" w:tplc="9D6CD3A4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821F6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5A92E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DEF62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5AA5F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C1C4C9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42A61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DACB8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46705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7C71CED"/>
    <w:multiLevelType w:val="hybridMultilevel"/>
    <w:tmpl w:val="D14AA65C"/>
    <w:lvl w:ilvl="0" w:tplc="C5224C04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222A9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C2640E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9A61D7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EB2A5A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C6225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7AE32D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326EB0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F7EE9E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49C4EA4"/>
    <w:multiLevelType w:val="hybridMultilevel"/>
    <w:tmpl w:val="8348D004"/>
    <w:lvl w:ilvl="0" w:tplc="C09C9F8A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F0A0B5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B8810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73C5CD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B7830D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5265A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E340D8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4EC53E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DAE618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F4F3F25"/>
    <w:multiLevelType w:val="hybridMultilevel"/>
    <w:tmpl w:val="7B3ACD36"/>
    <w:lvl w:ilvl="0" w:tplc="16D2F342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5E0C6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FCAAD3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6E2DA0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822510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22322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92DFA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B4D77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01812F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6391915"/>
    <w:multiLevelType w:val="hybridMultilevel"/>
    <w:tmpl w:val="A8D80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B23A28"/>
    <w:multiLevelType w:val="hybridMultilevel"/>
    <w:tmpl w:val="B9AC9DBA"/>
    <w:lvl w:ilvl="0" w:tplc="7D0C92CA">
      <w:start w:val="1"/>
      <w:numFmt w:val="bullet"/>
      <w:lvlText w:val="-"/>
      <w:lvlJc w:val="left"/>
      <w:pPr>
        <w:ind w:left="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F45CC6">
      <w:start w:val="1"/>
      <w:numFmt w:val="bullet"/>
      <w:lvlText w:val="o"/>
      <w:lvlJc w:val="left"/>
      <w:pPr>
        <w:ind w:left="2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C5AAC5C">
      <w:start w:val="1"/>
      <w:numFmt w:val="bullet"/>
      <w:lvlText w:val="▪"/>
      <w:lvlJc w:val="left"/>
      <w:pPr>
        <w:ind w:left="3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93EE04E">
      <w:start w:val="1"/>
      <w:numFmt w:val="bullet"/>
      <w:lvlText w:val="•"/>
      <w:lvlJc w:val="left"/>
      <w:pPr>
        <w:ind w:left="4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84AD80">
      <w:start w:val="1"/>
      <w:numFmt w:val="bullet"/>
      <w:lvlText w:val="o"/>
      <w:lvlJc w:val="left"/>
      <w:pPr>
        <w:ind w:left="4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7342768">
      <w:start w:val="1"/>
      <w:numFmt w:val="bullet"/>
      <w:lvlText w:val="▪"/>
      <w:lvlJc w:val="left"/>
      <w:pPr>
        <w:ind w:left="5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D0D966">
      <w:start w:val="1"/>
      <w:numFmt w:val="bullet"/>
      <w:lvlText w:val="•"/>
      <w:lvlJc w:val="left"/>
      <w:pPr>
        <w:ind w:left="6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C45D56">
      <w:start w:val="1"/>
      <w:numFmt w:val="bullet"/>
      <w:lvlText w:val="o"/>
      <w:lvlJc w:val="left"/>
      <w:pPr>
        <w:ind w:left="7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EE2DE50">
      <w:start w:val="1"/>
      <w:numFmt w:val="bullet"/>
      <w:lvlText w:val="▪"/>
      <w:lvlJc w:val="left"/>
      <w:pPr>
        <w:ind w:left="7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6B4C0E39"/>
    <w:multiLevelType w:val="hybridMultilevel"/>
    <w:tmpl w:val="A69419D8"/>
    <w:lvl w:ilvl="0" w:tplc="C6924392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641AC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7C0FF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940BD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24F90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10E99F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E14367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BBC3E4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CD6D28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0D55AEA"/>
    <w:multiLevelType w:val="hybridMultilevel"/>
    <w:tmpl w:val="0B668A54"/>
    <w:lvl w:ilvl="0" w:tplc="369EA932">
      <w:start w:val="1"/>
      <w:numFmt w:val="bullet"/>
      <w:lvlText w:val="✓"/>
      <w:lvlJc w:val="left"/>
      <w:pPr>
        <w:ind w:left="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EBC0554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108D8D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AF0CD7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1C0EDE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F70B44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7043B5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8AA71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B2E9F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7A6A7612"/>
    <w:multiLevelType w:val="hybridMultilevel"/>
    <w:tmpl w:val="C8701822"/>
    <w:lvl w:ilvl="0" w:tplc="448ABCC2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068CC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CBC94D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1FCBA7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FECEF7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C2AC0A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0653B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3282AE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78FE9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9"/>
  </w:num>
  <w:num w:numId="2">
    <w:abstractNumId w:val="2"/>
  </w:num>
  <w:num w:numId="3">
    <w:abstractNumId w:val="15"/>
  </w:num>
  <w:num w:numId="4">
    <w:abstractNumId w:val="14"/>
  </w:num>
  <w:num w:numId="5">
    <w:abstractNumId w:val="12"/>
  </w:num>
  <w:num w:numId="6">
    <w:abstractNumId w:val="7"/>
  </w:num>
  <w:num w:numId="7">
    <w:abstractNumId w:val="18"/>
  </w:num>
  <w:num w:numId="8">
    <w:abstractNumId w:val="11"/>
  </w:num>
  <w:num w:numId="9">
    <w:abstractNumId w:val="21"/>
  </w:num>
  <w:num w:numId="10">
    <w:abstractNumId w:val="16"/>
  </w:num>
  <w:num w:numId="11">
    <w:abstractNumId w:val="0"/>
  </w:num>
  <w:num w:numId="12">
    <w:abstractNumId w:val="4"/>
  </w:num>
  <w:num w:numId="13">
    <w:abstractNumId w:val="13"/>
  </w:num>
  <w:num w:numId="14">
    <w:abstractNumId w:val="20"/>
  </w:num>
  <w:num w:numId="15">
    <w:abstractNumId w:val="9"/>
  </w:num>
  <w:num w:numId="16">
    <w:abstractNumId w:val="1"/>
  </w:num>
  <w:num w:numId="17">
    <w:abstractNumId w:val="3"/>
  </w:num>
  <w:num w:numId="18">
    <w:abstractNumId w:val="10"/>
  </w:num>
  <w:num w:numId="19">
    <w:abstractNumId w:val="6"/>
  </w:num>
  <w:num w:numId="20">
    <w:abstractNumId w:val="8"/>
  </w:num>
  <w:num w:numId="21">
    <w:abstractNumId w:val="17"/>
  </w:num>
  <w:num w:numId="22">
    <w:abstractNumId w:val="8"/>
    <w:lvlOverride w:ilvl="0">
      <w:startOverride w:val="5"/>
    </w:lvlOverride>
    <w:lvlOverride w:ilvl="1">
      <w:startOverride w:val="2"/>
    </w:lvlOverride>
  </w:num>
  <w:num w:numId="23">
    <w:abstractNumId w:val="8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evenAndOddHeaders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70F97"/>
    <w:rsid w:val="00002081"/>
    <w:rsid w:val="000115E5"/>
    <w:rsid w:val="00034FDB"/>
    <w:rsid w:val="00035B16"/>
    <w:rsid w:val="000B3608"/>
    <w:rsid w:val="000B6CBE"/>
    <w:rsid w:val="000B7FE4"/>
    <w:rsid w:val="000D1DF9"/>
    <w:rsid w:val="000E562C"/>
    <w:rsid w:val="000E5E95"/>
    <w:rsid w:val="001064F0"/>
    <w:rsid w:val="00113C46"/>
    <w:rsid w:val="001430A3"/>
    <w:rsid w:val="001529FC"/>
    <w:rsid w:val="001533FC"/>
    <w:rsid w:val="00183A57"/>
    <w:rsid w:val="001A4403"/>
    <w:rsid w:val="001D42DA"/>
    <w:rsid w:val="001E3009"/>
    <w:rsid w:val="001F35CE"/>
    <w:rsid w:val="00220862"/>
    <w:rsid w:val="00222026"/>
    <w:rsid w:val="0022390E"/>
    <w:rsid w:val="00230043"/>
    <w:rsid w:val="00231F27"/>
    <w:rsid w:val="002320A2"/>
    <w:rsid w:val="00250480"/>
    <w:rsid w:val="00261237"/>
    <w:rsid w:val="002661DF"/>
    <w:rsid w:val="002675F6"/>
    <w:rsid w:val="00295B82"/>
    <w:rsid w:val="002B0E3F"/>
    <w:rsid w:val="002F6DEC"/>
    <w:rsid w:val="003148F7"/>
    <w:rsid w:val="0034494C"/>
    <w:rsid w:val="00372CB2"/>
    <w:rsid w:val="003A7007"/>
    <w:rsid w:val="003B297D"/>
    <w:rsid w:val="003B686B"/>
    <w:rsid w:val="00424EB0"/>
    <w:rsid w:val="0044547B"/>
    <w:rsid w:val="004502F7"/>
    <w:rsid w:val="004554E4"/>
    <w:rsid w:val="004647E9"/>
    <w:rsid w:val="004843F3"/>
    <w:rsid w:val="0049499D"/>
    <w:rsid w:val="004E09A1"/>
    <w:rsid w:val="0052147D"/>
    <w:rsid w:val="005503AE"/>
    <w:rsid w:val="0056128A"/>
    <w:rsid w:val="005B11E2"/>
    <w:rsid w:val="005F1E99"/>
    <w:rsid w:val="005F6F3E"/>
    <w:rsid w:val="00612700"/>
    <w:rsid w:val="006175A4"/>
    <w:rsid w:val="006322AA"/>
    <w:rsid w:val="006777D5"/>
    <w:rsid w:val="00683401"/>
    <w:rsid w:val="006848AB"/>
    <w:rsid w:val="00697ACE"/>
    <w:rsid w:val="006D361C"/>
    <w:rsid w:val="006E2669"/>
    <w:rsid w:val="006E3726"/>
    <w:rsid w:val="006F3E6D"/>
    <w:rsid w:val="00724306"/>
    <w:rsid w:val="00747DDD"/>
    <w:rsid w:val="007722C9"/>
    <w:rsid w:val="00773C20"/>
    <w:rsid w:val="007779B1"/>
    <w:rsid w:val="007B06ED"/>
    <w:rsid w:val="007B3138"/>
    <w:rsid w:val="007D00E1"/>
    <w:rsid w:val="007D5E44"/>
    <w:rsid w:val="007F34FE"/>
    <w:rsid w:val="0081201B"/>
    <w:rsid w:val="00834B79"/>
    <w:rsid w:val="00841047"/>
    <w:rsid w:val="00843935"/>
    <w:rsid w:val="00857A17"/>
    <w:rsid w:val="008978AB"/>
    <w:rsid w:val="008A49F6"/>
    <w:rsid w:val="008C03D1"/>
    <w:rsid w:val="008D7DA1"/>
    <w:rsid w:val="008F60DB"/>
    <w:rsid w:val="00914F83"/>
    <w:rsid w:val="0092182C"/>
    <w:rsid w:val="00940BB8"/>
    <w:rsid w:val="00997355"/>
    <w:rsid w:val="009A7BC8"/>
    <w:rsid w:val="00A13689"/>
    <w:rsid w:val="00A42528"/>
    <w:rsid w:val="00A42592"/>
    <w:rsid w:val="00A47A60"/>
    <w:rsid w:val="00A664D0"/>
    <w:rsid w:val="00AB147E"/>
    <w:rsid w:val="00AC7643"/>
    <w:rsid w:val="00AE7216"/>
    <w:rsid w:val="00AF75F2"/>
    <w:rsid w:val="00AF76C7"/>
    <w:rsid w:val="00B55D0D"/>
    <w:rsid w:val="00B90202"/>
    <w:rsid w:val="00B939A8"/>
    <w:rsid w:val="00BC6DC3"/>
    <w:rsid w:val="00BD5C97"/>
    <w:rsid w:val="00BE07E5"/>
    <w:rsid w:val="00BE5540"/>
    <w:rsid w:val="00BF363E"/>
    <w:rsid w:val="00BF39E0"/>
    <w:rsid w:val="00C11B77"/>
    <w:rsid w:val="00C247A3"/>
    <w:rsid w:val="00C27524"/>
    <w:rsid w:val="00C34FE8"/>
    <w:rsid w:val="00C458B5"/>
    <w:rsid w:val="00C70F97"/>
    <w:rsid w:val="00C71064"/>
    <w:rsid w:val="00C74598"/>
    <w:rsid w:val="00C77862"/>
    <w:rsid w:val="00C77957"/>
    <w:rsid w:val="00C87135"/>
    <w:rsid w:val="00CB4146"/>
    <w:rsid w:val="00CF520C"/>
    <w:rsid w:val="00CF75EF"/>
    <w:rsid w:val="00D43033"/>
    <w:rsid w:val="00D74B31"/>
    <w:rsid w:val="00D8770B"/>
    <w:rsid w:val="00D87EC4"/>
    <w:rsid w:val="00D967B1"/>
    <w:rsid w:val="00DC5C09"/>
    <w:rsid w:val="00DE53EA"/>
    <w:rsid w:val="00DF191F"/>
    <w:rsid w:val="00E02661"/>
    <w:rsid w:val="00E10FC2"/>
    <w:rsid w:val="00E402C5"/>
    <w:rsid w:val="00E97504"/>
    <w:rsid w:val="00EA13FC"/>
    <w:rsid w:val="00EB4951"/>
    <w:rsid w:val="00EC5546"/>
    <w:rsid w:val="00ED72E4"/>
    <w:rsid w:val="00F0088E"/>
    <w:rsid w:val="00F00F17"/>
    <w:rsid w:val="00F128B0"/>
    <w:rsid w:val="00F25EFA"/>
    <w:rsid w:val="00F41F4E"/>
    <w:rsid w:val="00F43217"/>
    <w:rsid w:val="00F53056"/>
    <w:rsid w:val="00F71EA2"/>
    <w:rsid w:val="00F872A5"/>
    <w:rsid w:val="00FD7F4E"/>
    <w:rsid w:val="00FE5C01"/>
    <w:rsid w:val="00FF1A0A"/>
    <w:rsid w:val="00FF32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2F7"/>
    <w:pPr>
      <w:spacing w:after="15" w:line="267" w:lineRule="auto"/>
      <w:ind w:right="77" w:firstLine="7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rsid w:val="004502F7"/>
    <w:pPr>
      <w:keepNext/>
      <w:keepLines/>
      <w:numPr>
        <w:numId w:val="20"/>
      </w:numPr>
      <w:spacing w:after="43" w:line="248" w:lineRule="auto"/>
      <w:ind w:left="10" w:right="76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rsid w:val="004502F7"/>
    <w:pPr>
      <w:keepNext/>
      <w:keepLines/>
      <w:numPr>
        <w:ilvl w:val="1"/>
        <w:numId w:val="20"/>
      </w:numPr>
      <w:spacing w:after="5" w:line="268" w:lineRule="auto"/>
      <w:ind w:left="209" w:hanging="10"/>
      <w:outlineLvl w:val="1"/>
    </w:pPr>
    <w:rPr>
      <w:rFonts w:ascii="Times New Roman" w:eastAsia="Times New Roman" w:hAnsi="Times New Roman" w:cs="Times New Roman"/>
      <w:i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rsid w:val="004502F7"/>
    <w:pPr>
      <w:keepNext/>
      <w:keepLines/>
      <w:numPr>
        <w:ilvl w:val="2"/>
        <w:numId w:val="20"/>
      </w:numPr>
      <w:spacing w:after="5" w:line="268" w:lineRule="auto"/>
      <w:ind w:left="209" w:hanging="10"/>
      <w:jc w:val="center"/>
      <w:outlineLvl w:val="2"/>
    </w:pPr>
    <w:rPr>
      <w:rFonts w:ascii="Times New Roman" w:eastAsia="Times New Roman" w:hAnsi="Times New Roman" w:cs="Times New Roman"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502F7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sid w:val="004502F7"/>
    <w:rPr>
      <w:rFonts w:ascii="Times New Roman" w:eastAsia="Times New Roman" w:hAnsi="Times New Roman" w:cs="Times New Roman"/>
      <w:i/>
      <w:color w:val="000000"/>
      <w:sz w:val="28"/>
    </w:rPr>
  </w:style>
  <w:style w:type="character" w:customStyle="1" w:styleId="30">
    <w:name w:val="Заголовок 3 Знак"/>
    <w:link w:val="3"/>
    <w:rsid w:val="004502F7"/>
    <w:rPr>
      <w:rFonts w:ascii="Times New Roman" w:eastAsia="Times New Roman" w:hAnsi="Times New Roman" w:cs="Times New Roman"/>
      <w:i/>
      <w:color w:val="000000"/>
      <w:sz w:val="28"/>
    </w:rPr>
  </w:style>
  <w:style w:type="paragraph" w:styleId="11">
    <w:name w:val="toc 1"/>
    <w:hidden/>
    <w:uiPriority w:val="39"/>
    <w:rsid w:val="004502F7"/>
    <w:pPr>
      <w:spacing w:after="254" w:line="248" w:lineRule="auto"/>
      <w:ind w:left="25" w:right="69" w:hanging="1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1">
    <w:name w:val="toc 2"/>
    <w:hidden/>
    <w:uiPriority w:val="39"/>
    <w:rsid w:val="004502F7"/>
    <w:pPr>
      <w:spacing w:after="42" w:line="268" w:lineRule="auto"/>
      <w:ind w:left="224" w:right="69" w:hanging="10"/>
    </w:pPr>
    <w:rPr>
      <w:rFonts w:ascii="Times New Roman" w:eastAsia="Times New Roman" w:hAnsi="Times New Roman" w:cs="Times New Roman"/>
      <w:i/>
      <w:color w:val="000000"/>
      <w:sz w:val="28"/>
    </w:rPr>
  </w:style>
  <w:style w:type="paragraph" w:styleId="31">
    <w:name w:val="toc 3"/>
    <w:hidden/>
    <w:uiPriority w:val="39"/>
    <w:rsid w:val="004502F7"/>
    <w:pPr>
      <w:spacing w:after="5" w:line="268" w:lineRule="auto"/>
      <w:ind w:left="426" w:right="69" w:hanging="10"/>
    </w:pPr>
    <w:rPr>
      <w:rFonts w:ascii="Times New Roman" w:eastAsia="Times New Roman" w:hAnsi="Times New Roman" w:cs="Times New Roman"/>
      <w:i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773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C20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consplustitle">
    <w:name w:val="consplustitle"/>
    <w:basedOn w:val="a"/>
    <w:rsid w:val="00CF75EF"/>
    <w:pPr>
      <w:spacing w:before="100" w:beforeAutospacing="1" w:after="100" w:afterAutospacing="1" w:line="240" w:lineRule="auto"/>
      <w:ind w:right="0" w:firstLine="0"/>
      <w:jc w:val="left"/>
    </w:pPr>
    <w:rPr>
      <w:color w:val="auto"/>
      <w:sz w:val="24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E02661"/>
    <w:rPr>
      <w:color w:val="0563C1" w:themeColor="hyperlink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6D361C"/>
    <w:pPr>
      <w:spacing w:after="0" w:line="240" w:lineRule="auto"/>
      <w:ind w:right="0" w:firstLine="0"/>
      <w:jc w:val="left"/>
    </w:pPr>
    <w:rPr>
      <w:rFonts w:asciiTheme="minorHAnsi" w:eastAsiaTheme="minorHAnsi" w:hAnsiTheme="minorHAnsi" w:cstheme="minorBidi"/>
      <w:color w:val="auto"/>
      <w:sz w:val="20"/>
      <w:szCs w:val="20"/>
      <w:lang w:val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6D361C"/>
    <w:rPr>
      <w:rFonts w:eastAsiaTheme="minorHAnsi"/>
      <w:sz w:val="20"/>
      <w:szCs w:val="20"/>
      <w:lang w:val="ru-RU"/>
    </w:rPr>
  </w:style>
  <w:style w:type="character" w:styleId="a8">
    <w:name w:val="footnote reference"/>
    <w:basedOn w:val="a0"/>
    <w:uiPriority w:val="99"/>
    <w:semiHidden/>
    <w:unhideWhenUsed/>
    <w:rsid w:val="006D361C"/>
    <w:rPr>
      <w:vertAlign w:val="superscript"/>
    </w:rPr>
  </w:style>
  <w:style w:type="character" w:customStyle="1" w:styleId="4">
    <w:name w:val="Основной текст (4)_"/>
    <w:basedOn w:val="a0"/>
    <w:link w:val="40"/>
    <w:rsid w:val="006D361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D361C"/>
    <w:pPr>
      <w:widowControl w:val="0"/>
      <w:shd w:val="clear" w:color="auto" w:fill="FFFFFF"/>
      <w:spacing w:before="240" w:after="0" w:line="284" w:lineRule="exact"/>
      <w:ind w:right="0" w:firstLine="0"/>
      <w:jc w:val="center"/>
    </w:pPr>
    <w:rPr>
      <w:b/>
      <w:bCs/>
      <w:color w:val="auto"/>
      <w:sz w:val="22"/>
    </w:rPr>
  </w:style>
  <w:style w:type="paragraph" w:styleId="a9">
    <w:name w:val="List Paragraph"/>
    <w:basedOn w:val="a"/>
    <w:uiPriority w:val="34"/>
    <w:qFormat/>
    <w:rsid w:val="00914F83"/>
    <w:pPr>
      <w:spacing w:after="0" w:line="240" w:lineRule="auto"/>
      <w:ind w:left="720" w:right="0" w:firstLine="0"/>
      <w:contextualSpacing/>
      <w:jc w:val="left"/>
    </w:pPr>
    <w:rPr>
      <w:color w:val="auto"/>
      <w:sz w:val="24"/>
      <w:szCs w:val="24"/>
      <w:lang w:val="ru-RU" w:eastAsia="ru-RU"/>
    </w:rPr>
  </w:style>
  <w:style w:type="character" w:styleId="aa">
    <w:name w:val="Emphasis"/>
    <w:basedOn w:val="a0"/>
    <w:uiPriority w:val="20"/>
    <w:qFormat/>
    <w:rsid w:val="00DE53EA"/>
    <w:rPr>
      <w:i/>
      <w:iCs/>
    </w:rPr>
  </w:style>
  <w:style w:type="paragraph" w:styleId="ab">
    <w:name w:val="footer"/>
    <w:basedOn w:val="a"/>
    <w:link w:val="ac"/>
    <w:uiPriority w:val="99"/>
    <w:unhideWhenUsed/>
    <w:rsid w:val="00A42528"/>
    <w:pPr>
      <w:tabs>
        <w:tab w:val="center" w:pos="4320"/>
        <w:tab w:val="right" w:pos="8640"/>
      </w:tabs>
      <w:spacing w:after="200" w:line="276" w:lineRule="auto"/>
      <w:ind w:right="0" w:firstLine="0"/>
      <w:jc w:val="left"/>
    </w:pPr>
    <w:rPr>
      <w:rFonts w:asciiTheme="minorHAnsi" w:eastAsiaTheme="minorEastAsia" w:hAnsiTheme="minorHAnsi" w:cstheme="minorBidi"/>
      <w:color w:val="auto"/>
      <w:sz w:val="22"/>
      <w:lang w:val="ru-RU"/>
    </w:rPr>
  </w:style>
  <w:style w:type="character" w:customStyle="1" w:styleId="ac">
    <w:name w:val="Нижний колонтитул Знак"/>
    <w:basedOn w:val="a0"/>
    <w:link w:val="ab"/>
    <w:uiPriority w:val="99"/>
    <w:rsid w:val="00A42528"/>
    <w:rPr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Data" Target="diagrams/data2.xml"/><Relationship Id="rId18" Type="http://schemas.openxmlformats.org/officeDocument/2006/relationships/diagramLayout" Target="diagrams/layout3.xml"/><Relationship Id="rId26" Type="http://schemas.openxmlformats.org/officeDocument/2006/relationships/image" Target="media/image17.pn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Data" Target="diagrams/data3.xml"/><Relationship Id="rId25" Type="http://schemas.openxmlformats.org/officeDocument/2006/relationships/image" Target="media/image16.png"/><Relationship Id="rId33" Type="http://schemas.openxmlformats.org/officeDocument/2006/relationships/image" Target="media/image22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diagramColors" Target="diagrams/colors3.xml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5.png"/><Relationship Id="rId32" Type="http://schemas.openxmlformats.org/officeDocument/2006/relationships/hyperlink" Target="https://login.consultant.ru/link/?req=doc&amp;base=RLAW251&amp;n=1663973&amp;dst=100330&amp;field=134&amp;date=23.03.2022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diagramLayout" Target="diagrams/layout1.xml"/><Relationship Id="rId19" Type="http://schemas.openxmlformats.org/officeDocument/2006/relationships/diagramQuickStyle" Target="diagrams/quickStyle3.xml"/><Relationship Id="rId31" Type="http://schemas.openxmlformats.org/officeDocument/2006/relationships/hyperlink" Target="https://login.consultant.ru/link/?req=doc&amp;base=RLAW251&amp;n=1663973&amp;dst=100326&amp;field=134&amp;date=23.03.2022" TargetMode="Externa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Layout" Target="diagrams/layout2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header" Target="header2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4" Type="http://schemas.openxmlformats.org/officeDocument/2006/relationships/image" Target="../media/image5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png"/><Relationship Id="rId2" Type="http://schemas.openxmlformats.org/officeDocument/2006/relationships/image" Target="../media/image7.png"/><Relationship Id="rId1" Type="http://schemas.openxmlformats.org/officeDocument/2006/relationships/image" Target="../media/image6.pn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png"/><Relationship Id="rId2" Type="http://schemas.openxmlformats.org/officeDocument/2006/relationships/image" Target="../media/image10.png"/><Relationship Id="rId1" Type="http://schemas.openxmlformats.org/officeDocument/2006/relationships/image" Target="../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EBEEAB6-2764-4E7E-BF72-A70CA11CCB49}" type="doc">
      <dgm:prSet loTypeId="urn:microsoft.com/office/officeart/2005/8/layout/vList4" loCatId="list" qsTypeId="urn:microsoft.com/office/officeart/2005/8/quickstyle/3d1" qsCatId="3D" csTypeId="urn:microsoft.com/office/officeart/2005/8/colors/accent1_2" csCatId="accent1" phldr="1"/>
      <dgm:spPr/>
    </dgm:pt>
    <dgm:pt modelId="{BD5A9724-F43D-478A-B444-AA28D254BBB0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ru-RU" sz="1000" b="1" dirty="0" smtClean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Совет муниципального района «Могойтуйский район»</a:t>
          </a:r>
          <a:endParaRPr lang="ru-RU" sz="1000" b="1" dirty="0">
            <a:solidFill>
              <a:schemeClr val="tx1">
                <a:lumMod val="95000"/>
                <a:lumOff val="5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A146F2B-404B-4CAC-9A54-7102C0510692}" type="parTrans" cxnId="{E2FD4978-7A70-4D60-B944-E6A7D217A0C0}">
      <dgm:prSet/>
      <dgm:spPr/>
      <dgm:t>
        <a:bodyPr/>
        <a:lstStyle/>
        <a:p>
          <a:endParaRPr lang="ru-RU"/>
        </a:p>
      </dgm:t>
    </dgm:pt>
    <dgm:pt modelId="{C6907726-7722-48B1-8A67-76694CE3BDC7}" type="sibTrans" cxnId="{E2FD4978-7A70-4D60-B944-E6A7D217A0C0}">
      <dgm:prSet/>
      <dgm:spPr/>
      <dgm:t>
        <a:bodyPr/>
        <a:lstStyle/>
        <a:p>
          <a:endParaRPr lang="ru-RU"/>
        </a:p>
      </dgm:t>
    </dgm:pt>
    <dgm:pt modelId="{D031B8B8-BA4D-4A73-997C-1D4441AF38C8}">
      <dgm:prSet phldrT="[Текст]"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ru-RU" sz="1000" b="1" dirty="0" smtClean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Управление по финансам администрации района</a:t>
          </a:r>
          <a:endParaRPr lang="ru-RU" sz="1000" b="1" dirty="0">
            <a:solidFill>
              <a:schemeClr val="tx1">
                <a:lumMod val="95000"/>
                <a:lumOff val="5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0D9AA8-D6B8-453B-BF7B-F017A29463BE}" type="parTrans" cxnId="{A5284967-5C52-4E61-8B7F-F42B9CDF546E}">
      <dgm:prSet/>
      <dgm:spPr/>
      <dgm:t>
        <a:bodyPr/>
        <a:lstStyle/>
        <a:p>
          <a:endParaRPr lang="ru-RU"/>
        </a:p>
      </dgm:t>
    </dgm:pt>
    <dgm:pt modelId="{D5F593A7-DB8A-4F09-9990-9C70E2C23BF1}" type="sibTrans" cxnId="{A5284967-5C52-4E61-8B7F-F42B9CDF546E}">
      <dgm:prSet/>
      <dgm:spPr/>
      <dgm:t>
        <a:bodyPr/>
        <a:lstStyle/>
        <a:p>
          <a:endParaRPr lang="ru-RU"/>
        </a:p>
      </dgm:t>
    </dgm:pt>
    <dgm:pt modelId="{8AD8993A-C628-4B4F-9CF9-E10CB87CFEC4}">
      <dgm:prSet phldrT="[Текст]" custT="1"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r>
            <a:rPr lang="ru-RU" sz="1000" b="1" dirty="0" smtClean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Управление Федерального казначейства по Забайкальскому краю</a:t>
          </a:r>
          <a:endParaRPr lang="ru-RU" sz="1000" b="1" dirty="0">
            <a:solidFill>
              <a:schemeClr val="tx1">
                <a:lumMod val="95000"/>
                <a:lumOff val="5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D47B509-0101-4B13-9D1B-5EBA43A4F27D}" type="parTrans" cxnId="{ED3FCE13-E66B-466B-825B-39C8AC14729B}">
      <dgm:prSet/>
      <dgm:spPr/>
      <dgm:t>
        <a:bodyPr/>
        <a:lstStyle/>
        <a:p>
          <a:endParaRPr lang="ru-RU"/>
        </a:p>
      </dgm:t>
    </dgm:pt>
    <dgm:pt modelId="{9E23D3EA-9339-4BBF-AC69-1EAC307BAFCE}" type="sibTrans" cxnId="{ED3FCE13-E66B-466B-825B-39C8AC14729B}">
      <dgm:prSet/>
      <dgm:spPr/>
      <dgm:t>
        <a:bodyPr/>
        <a:lstStyle/>
        <a:p>
          <a:endParaRPr lang="ru-RU"/>
        </a:p>
      </dgm:t>
    </dgm:pt>
    <dgm:pt modelId="{91311626-645B-479B-A8DF-2C5EA607E033}">
      <dgm:prSet phldrT="[Текст]" custT="1"/>
      <dgm:spPr>
        <a:solidFill>
          <a:srgbClr val="FFC000"/>
        </a:solidFill>
      </dgm:spPr>
      <dgm:t>
        <a:bodyPr/>
        <a:lstStyle/>
        <a:p>
          <a:r>
            <a:rPr lang="ru-RU" sz="1000" b="1" dirty="0" smtClean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Государственная инспекция </a:t>
          </a:r>
          <a:r>
            <a:rPr lang="ru-RU" sz="1000" b="1" dirty="0" err="1" smtClean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Гостехнадзора</a:t>
          </a:r>
          <a:r>
            <a:rPr lang="ru-RU" sz="1000" b="1" dirty="0" smtClean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Забайкальского края</a:t>
          </a:r>
          <a:endParaRPr lang="ru-RU" sz="1000" b="1" dirty="0">
            <a:solidFill>
              <a:schemeClr val="tx1">
                <a:lumMod val="95000"/>
                <a:lumOff val="5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B4E3594-0CF8-4CA3-939B-49AA16B1805A}" type="parTrans" cxnId="{6ECF31C1-65B2-4559-92DF-71FCACB894BF}">
      <dgm:prSet/>
      <dgm:spPr/>
      <dgm:t>
        <a:bodyPr/>
        <a:lstStyle/>
        <a:p>
          <a:endParaRPr lang="ru-RU"/>
        </a:p>
      </dgm:t>
    </dgm:pt>
    <dgm:pt modelId="{2F020196-D7E1-4DA3-98EB-F1511EDED296}" type="sibTrans" cxnId="{6ECF31C1-65B2-4559-92DF-71FCACB894BF}">
      <dgm:prSet/>
      <dgm:spPr/>
      <dgm:t>
        <a:bodyPr/>
        <a:lstStyle/>
        <a:p>
          <a:endParaRPr lang="ru-RU"/>
        </a:p>
      </dgm:t>
    </dgm:pt>
    <dgm:pt modelId="{720AD1EC-27C5-4CFD-A3F4-B4F6E2D26A95}" type="pres">
      <dgm:prSet presAssocID="{AEBEEAB6-2764-4E7E-BF72-A70CA11CCB49}" presName="linear" presStyleCnt="0">
        <dgm:presLayoutVars>
          <dgm:dir/>
          <dgm:resizeHandles val="exact"/>
        </dgm:presLayoutVars>
      </dgm:prSet>
      <dgm:spPr/>
    </dgm:pt>
    <dgm:pt modelId="{30007CD6-2D94-433A-9496-9A48F92F93A7}" type="pres">
      <dgm:prSet presAssocID="{BD5A9724-F43D-478A-B444-AA28D254BBB0}" presName="comp" presStyleCnt="0"/>
      <dgm:spPr/>
    </dgm:pt>
    <dgm:pt modelId="{F0BFACFC-6EEF-4384-B900-756A62AD8A31}" type="pres">
      <dgm:prSet presAssocID="{BD5A9724-F43D-478A-B444-AA28D254BBB0}" presName="box" presStyleLbl="node1" presStyleIdx="0" presStyleCnt="4"/>
      <dgm:spPr/>
      <dgm:t>
        <a:bodyPr/>
        <a:lstStyle/>
        <a:p>
          <a:endParaRPr lang="ru-RU"/>
        </a:p>
      </dgm:t>
    </dgm:pt>
    <dgm:pt modelId="{E7C928D5-DB2F-4602-BD6E-DCA889BAD408}" type="pres">
      <dgm:prSet presAssocID="{BD5A9724-F43D-478A-B444-AA28D254BBB0}" presName="img" presStyleLbl="fgImgPlace1" presStyleIdx="0" presStyleCnt="4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F0ADC825-4C02-4ACF-8DE2-B8791612D95F}" type="pres">
      <dgm:prSet presAssocID="{BD5A9724-F43D-478A-B444-AA28D254BBB0}" presName="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F2E5B3-7891-4215-B9E0-995A2185F364}" type="pres">
      <dgm:prSet presAssocID="{C6907726-7722-48B1-8A67-76694CE3BDC7}" presName="spacer" presStyleCnt="0"/>
      <dgm:spPr/>
    </dgm:pt>
    <dgm:pt modelId="{7ADAB8EC-44EA-4E6F-BDCC-80F3FABBF241}" type="pres">
      <dgm:prSet presAssocID="{D031B8B8-BA4D-4A73-997C-1D4441AF38C8}" presName="comp" presStyleCnt="0"/>
      <dgm:spPr/>
    </dgm:pt>
    <dgm:pt modelId="{E6A5EDFD-AD30-451D-93A9-333DFF7B6A8A}" type="pres">
      <dgm:prSet presAssocID="{D031B8B8-BA4D-4A73-997C-1D4441AF38C8}" presName="box" presStyleLbl="node1" presStyleIdx="1" presStyleCnt="4"/>
      <dgm:spPr/>
      <dgm:t>
        <a:bodyPr/>
        <a:lstStyle/>
        <a:p>
          <a:endParaRPr lang="ru-RU"/>
        </a:p>
      </dgm:t>
    </dgm:pt>
    <dgm:pt modelId="{4F066C1C-638F-4527-AF13-E68804376FE9}" type="pres">
      <dgm:prSet presAssocID="{D031B8B8-BA4D-4A73-997C-1D4441AF38C8}" presName="img" presStyleLbl="fgImgPlace1" presStyleIdx="1" presStyleCnt="4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E0392688-BAD2-4BC7-9997-F8A3F301D466}" type="pres">
      <dgm:prSet presAssocID="{D031B8B8-BA4D-4A73-997C-1D4441AF38C8}" presName="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B2344E-472E-45DD-A1A8-9B41B9B940CD}" type="pres">
      <dgm:prSet presAssocID="{D5F593A7-DB8A-4F09-9990-9C70E2C23BF1}" presName="spacer" presStyleCnt="0"/>
      <dgm:spPr/>
    </dgm:pt>
    <dgm:pt modelId="{75B9222D-FCC3-473A-BCC2-8122C7BB4017}" type="pres">
      <dgm:prSet presAssocID="{8AD8993A-C628-4B4F-9CF9-E10CB87CFEC4}" presName="comp" presStyleCnt="0"/>
      <dgm:spPr/>
    </dgm:pt>
    <dgm:pt modelId="{B9FEFC09-ED39-4BFD-BED3-D99169364A83}" type="pres">
      <dgm:prSet presAssocID="{8AD8993A-C628-4B4F-9CF9-E10CB87CFEC4}" presName="box" presStyleLbl="node1" presStyleIdx="2" presStyleCnt="4"/>
      <dgm:spPr/>
      <dgm:t>
        <a:bodyPr/>
        <a:lstStyle/>
        <a:p>
          <a:endParaRPr lang="ru-RU"/>
        </a:p>
      </dgm:t>
    </dgm:pt>
    <dgm:pt modelId="{5D633703-F573-45EE-9C59-4A4DC6C09FBF}" type="pres">
      <dgm:prSet presAssocID="{8AD8993A-C628-4B4F-9CF9-E10CB87CFEC4}" presName="img" presStyleLbl="fgImgPlace1" presStyleIdx="2" presStyleCnt="4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0C83C5FA-9971-49E8-B064-74CBDA1452A6}" type="pres">
      <dgm:prSet presAssocID="{8AD8993A-C628-4B4F-9CF9-E10CB87CFEC4}" presName="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1D9BEB7-43CC-4ECE-8C28-8FFF45105D69}" type="pres">
      <dgm:prSet presAssocID="{9E23D3EA-9339-4BBF-AC69-1EAC307BAFCE}" presName="spacer" presStyleCnt="0"/>
      <dgm:spPr/>
    </dgm:pt>
    <dgm:pt modelId="{6D174902-CA11-4016-8F77-373BDFAE4D6F}" type="pres">
      <dgm:prSet presAssocID="{91311626-645B-479B-A8DF-2C5EA607E033}" presName="comp" presStyleCnt="0"/>
      <dgm:spPr/>
    </dgm:pt>
    <dgm:pt modelId="{0B29D750-1C59-411E-9421-EBD4E5202607}" type="pres">
      <dgm:prSet presAssocID="{91311626-645B-479B-A8DF-2C5EA607E033}" presName="box" presStyleLbl="node1" presStyleIdx="3" presStyleCnt="4"/>
      <dgm:spPr/>
      <dgm:t>
        <a:bodyPr/>
        <a:lstStyle/>
        <a:p>
          <a:endParaRPr lang="ru-RU"/>
        </a:p>
      </dgm:t>
    </dgm:pt>
    <dgm:pt modelId="{762EA14B-4B7E-4621-BE0A-4FABD8E9B069}" type="pres">
      <dgm:prSet presAssocID="{91311626-645B-479B-A8DF-2C5EA607E033}" presName="img" presStyleLbl="fgImgPlace1" presStyleIdx="3" presStyleCnt="4" custScaleX="120690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1BB7B959-443C-4AF3-85BB-B703ACF2DF97}" type="pres">
      <dgm:prSet presAssocID="{91311626-645B-479B-A8DF-2C5EA607E033}" presName="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2FD4978-7A70-4D60-B944-E6A7D217A0C0}" srcId="{AEBEEAB6-2764-4E7E-BF72-A70CA11CCB49}" destId="{BD5A9724-F43D-478A-B444-AA28D254BBB0}" srcOrd="0" destOrd="0" parTransId="{AA146F2B-404B-4CAC-9A54-7102C0510692}" sibTransId="{C6907726-7722-48B1-8A67-76694CE3BDC7}"/>
    <dgm:cxn modelId="{5DA8C26C-BC0A-4F15-A1A1-634B88887DF6}" type="presOf" srcId="{BD5A9724-F43D-478A-B444-AA28D254BBB0}" destId="{F0ADC825-4C02-4ACF-8DE2-B8791612D95F}" srcOrd="1" destOrd="0" presId="urn:microsoft.com/office/officeart/2005/8/layout/vList4"/>
    <dgm:cxn modelId="{3A4198F5-85B5-440A-93C1-D82A8C8EB13C}" type="presOf" srcId="{BD5A9724-F43D-478A-B444-AA28D254BBB0}" destId="{F0BFACFC-6EEF-4384-B900-756A62AD8A31}" srcOrd="0" destOrd="0" presId="urn:microsoft.com/office/officeart/2005/8/layout/vList4"/>
    <dgm:cxn modelId="{A5284967-5C52-4E61-8B7F-F42B9CDF546E}" srcId="{AEBEEAB6-2764-4E7E-BF72-A70CA11CCB49}" destId="{D031B8B8-BA4D-4A73-997C-1D4441AF38C8}" srcOrd="1" destOrd="0" parTransId="{3D0D9AA8-D6B8-453B-BF7B-F017A29463BE}" sibTransId="{D5F593A7-DB8A-4F09-9990-9C70E2C23BF1}"/>
    <dgm:cxn modelId="{7A25DD15-CD6F-4199-9388-5C8E8BFED2E0}" type="presOf" srcId="{91311626-645B-479B-A8DF-2C5EA607E033}" destId="{1BB7B959-443C-4AF3-85BB-B703ACF2DF97}" srcOrd="1" destOrd="0" presId="urn:microsoft.com/office/officeart/2005/8/layout/vList4"/>
    <dgm:cxn modelId="{77978D0A-9018-4671-8B8D-7865A584BE05}" type="presOf" srcId="{8AD8993A-C628-4B4F-9CF9-E10CB87CFEC4}" destId="{0C83C5FA-9971-49E8-B064-74CBDA1452A6}" srcOrd="1" destOrd="0" presId="urn:microsoft.com/office/officeart/2005/8/layout/vList4"/>
    <dgm:cxn modelId="{22447A92-18ED-47B1-9D79-6DB62F327213}" type="presOf" srcId="{91311626-645B-479B-A8DF-2C5EA607E033}" destId="{0B29D750-1C59-411E-9421-EBD4E5202607}" srcOrd="0" destOrd="0" presId="urn:microsoft.com/office/officeart/2005/8/layout/vList4"/>
    <dgm:cxn modelId="{6ECF31C1-65B2-4559-92DF-71FCACB894BF}" srcId="{AEBEEAB6-2764-4E7E-BF72-A70CA11CCB49}" destId="{91311626-645B-479B-A8DF-2C5EA607E033}" srcOrd="3" destOrd="0" parTransId="{6B4E3594-0CF8-4CA3-939B-49AA16B1805A}" sibTransId="{2F020196-D7E1-4DA3-98EB-F1511EDED296}"/>
    <dgm:cxn modelId="{A6FFA385-EB5A-4EE4-97D3-3BC40581744F}" type="presOf" srcId="{D031B8B8-BA4D-4A73-997C-1D4441AF38C8}" destId="{E0392688-BAD2-4BC7-9997-F8A3F301D466}" srcOrd="1" destOrd="0" presId="urn:microsoft.com/office/officeart/2005/8/layout/vList4"/>
    <dgm:cxn modelId="{8CBD17E4-83F4-4B47-99BE-045B1BCC35ED}" type="presOf" srcId="{D031B8B8-BA4D-4A73-997C-1D4441AF38C8}" destId="{E6A5EDFD-AD30-451D-93A9-333DFF7B6A8A}" srcOrd="0" destOrd="0" presId="urn:microsoft.com/office/officeart/2005/8/layout/vList4"/>
    <dgm:cxn modelId="{2A33A35D-07CD-4E20-97B7-2726E3C3FE47}" type="presOf" srcId="{AEBEEAB6-2764-4E7E-BF72-A70CA11CCB49}" destId="{720AD1EC-27C5-4CFD-A3F4-B4F6E2D26A95}" srcOrd="0" destOrd="0" presId="urn:microsoft.com/office/officeart/2005/8/layout/vList4"/>
    <dgm:cxn modelId="{ED3FCE13-E66B-466B-825B-39C8AC14729B}" srcId="{AEBEEAB6-2764-4E7E-BF72-A70CA11CCB49}" destId="{8AD8993A-C628-4B4F-9CF9-E10CB87CFEC4}" srcOrd="2" destOrd="0" parTransId="{1D47B509-0101-4B13-9D1B-5EBA43A4F27D}" sibTransId="{9E23D3EA-9339-4BBF-AC69-1EAC307BAFCE}"/>
    <dgm:cxn modelId="{1B3D983D-349D-43BB-909F-D79ADE18492B}" type="presOf" srcId="{8AD8993A-C628-4B4F-9CF9-E10CB87CFEC4}" destId="{B9FEFC09-ED39-4BFD-BED3-D99169364A83}" srcOrd="0" destOrd="0" presId="urn:microsoft.com/office/officeart/2005/8/layout/vList4"/>
    <dgm:cxn modelId="{625CCFE1-0794-4573-B1D4-107063DF1154}" type="presParOf" srcId="{720AD1EC-27C5-4CFD-A3F4-B4F6E2D26A95}" destId="{30007CD6-2D94-433A-9496-9A48F92F93A7}" srcOrd="0" destOrd="0" presId="urn:microsoft.com/office/officeart/2005/8/layout/vList4"/>
    <dgm:cxn modelId="{9A98E6F3-41CD-48B8-B2B7-F425C11CE040}" type="presParOf" srcId="{30007CD6-2D94-433A-9496-9A48F92F93A7}" destId="{F0BFACFC-6EEF-4384-B900-756A62AD8A31}" srcOrd="0" destOrd="0" presId="urn:microsoft.com/office/officeart/2005/8/layout/vList4"/>
    <dgm:cxn modelId="{42D579E5-A3AC-425F-AF9C-771081ADE8EB}" type="presParOf" srcId="{30007CD6-2D94-433A-9496-9A48F92F93A7}" destId="{E7C928D5-DB2F-4602-BD6E-DCA889BAD408}" srcOrd="1" destOrd="0" presId="urn:microsoft.com/office/officeart/2005/8/layout/vList4"/>
    <dgm:cxn modelId="{DB2046DB-93D8-400F-A114-8EE562B1AB66}" type="presParOf" srcId="{30007CD6-2D94-433A-9496-9A48F92F93A7}" destId="{F0ADC825-4C02-4ACF-8DE2-B8791612D95F}" srcOrd="2" destOrd="0" presId="urn:microsoft.com/office/officeart/2005/8/layout/vList4"/>
    <dgm:cxn modelId="{C0A2088F-B83D-4C1B-86D1-329DE49E2D08}" type="presParOf" srcId="{720AD1EC-27C5-4CFD-A3F4-B4F6E2D26A95}" destId="{E4F2E5B3-7891-4215-B9E0-995A2185F364}" srcOrd="1" destOrd="0" presId="urn:microsoft.com/office/officeart/2005/8/layout/vList4"/>
    <dgm:cxn modelId="{F756D413-A81A-437E-873A-D61CB8170DE0}" type="presParOf" srcId="{720AD1EC-27C5-4CFD-A3F4-B4F6E2D26A95}" destId="{7ADAB8EC-44EA-4E6F-BDCC-80F3FABBF241}" srcOrd="2" destOrd="0" presId="urn:microsoft.com/office/officeart/2005/8/layout/vList4"/>
    <dgm:cxn modelId="{8749378D-6F9A-4631-AB6A-A1CEA1B0DBEF}" type="presParOf" srcId="{7ADAB8EC-44EA-4E6F-BDCC-80F3FABBF241}" destId="{E6A5EDFD-AD30-451D-93A9-333DFF7B6A8A}" srcOrd="0" destOrd="0" presId="urn:microsoft.com/office/officeart/2005/8/layout/vList4"/>
    <dgm:cxn modelId="{E75461D6-FAFC-42ED-A1D4-D7A2E3C874B1}" type="presParOf" srcId="{7ADAB8EC-44EA-4E6F-BDCC-80F3FABBF241}" destId="{4F066C1C-638F-4527-AF13-E68804376FE9}" srcOrd="1" destOrd="0" presId="urn:microsoft.com/office/officeart/2005/8/layout/vList4"/>
    <dgm:cxn modelId="{408C054E-E82A-4E7A-9D70-982F6784A162}" type="presParOf" srcId="{7ADAB8EC-44EA-4E6F-BDCC-80F3FABBF241}" destId="{E0392688-BAD2-4BC7-9997-F8A3F301D466}" srcOrd="2" destOrd="0" presId="urn:microsoft.com/office/officeart/2005/8/layout/vList4"/>
    <dgm:cxn modelId="{7333132A-9D94-4C9F-9B93-CBBF4B53D829}" type="presParOf" srcId="{720AD1EC-27C5-4CFD-A3F4-B4F6E2D26A95}" destId="{DCB2344E-472E-45DD-A1A8-9B41B9B940CD}" srcOrd="3" destOrd="0" presId="urn:microsoft.com/office/officeart/2005/8/layout/vList4"/>
    <dgm:cxn modelId="{8F4D2EC9-3FDF-4192-BE4C-62F3DF14FBFD}" type="presParOf" srcId="{720AD1EC-27C5-4CFD-A3F4-B4F6E2D26A95}" destId="{75B9222D-FCC3-473A-BCC2-8122C7BB4017}" srcOrd="4" destOrd="0" presId="urn:microsoft.com/office/officeart/2005/8/layout/vList4"/>
    <dgm:cxn modelId="{A77A852A-28AD-4327-AE5C-5AD80962D1B4}" type="presParOf" srcId="{75B9222D-FCC3-473A-BCC2-8122C7BB4017}" destId="{B9FEFC09-ED39-4BFD-BED3-D99169364A83}" srcOrd="0" destOrd="0" presId="urn:microsoft.com/office/officeart/2005/8/layout/vList4"/>
    <dgm:cxn modelId="{F9B96CCA-A03A-48B7-A331-F44AF2956F98}" type="presParOf" srcId="{75B9222D-FCC3-473A-BCC2-8122C7BB4017}" destId="{5D633703-F573-45EE-9C59-4A4DC6C09FBF}" srcOrd="1" destOrd="0" presId="urn:microsoft.com/office/officeart/2005/8/layout/vList4"/>
    <dgm:cxn modelId="{82FE6EE2-C163-4B08-B59C-5C9B52E85DB6}" type="presParOf" srcId="{75B9222D-FCC3-473A-BCC2-8122C7BB4017}" destId="{0C83C5FA-9971-49E8-B064-74CBDA1452A6}" srcOrd="2" destOrd="0" presId="urn:microsoft.com/office/officeart/2005/8/layout/vList4"/>
    <dgm:cxn modelId="{303BD492-F09C-4397-AFB0-CEE3AA6D126A}" type="presParOf" srcId="{720AD1EC-27C5-4CFD-A3F4-B4F6E2D26A95}" destId="{A1D9BEB7-43CC-4ECE-8C28-8FFF45105D69}" srcOrd="5" destOrd="0" presId="urn:microsoft.com/office/officeart/2005/8/layout/vList4"/>
    <dgm:cxn modelId="{3AE0C704-3165-46C6-A34F-D7667236C69D}" type="presParOf" srcId="{720AD1EC-27C5-4CFD-A3F4-B4F6E2D26A95}" destId="{6D174902-CA11-4016-8F77-373BDFAE4D6F}" srcOrd="6" destOrd="0" presId="urn:microsoft.com/office/officeart/2005/8/layout/vList4"/>
    <dgm:cxn modelId="{2D83498E-FAD5-4C81-97CA-F713FFE98045}" type="presParOf" srcId="{6D174902-CA11-4016-8F77-373BDFAE4D6F}" destId="{0B29D750-1C59-411E-9421-EBD4E5202607}" srcOrd="0" destOrd="0" presId="urn:microsoft.com/office/officeart/2005/8/layout/vList4"/>
    <dgm:cxn modelId="{6CC91736-6A64-4FA2-8A83-0BDDDEEE84EA}" type="presParOf" srcId="{6D174902-CA11-4016-8F77-373BDFAE4D6F}" destId="{762EA14B-4B7E-4621-BE0A-4FABD8E9B069}" srcOrd="1" destOrd="0" presId="urn:microsoft.com/office/officeart/2005/8/layout/vList4"/>
    <dgm:cxn modelId="{3E05A5CD-BC50-4560-9EE2-6852C22FBE80}" type="presParOf" srcId="{6D174902-CA11-4016-8F77-373BDFAE4D6F}" destId="{1BB7B959-443C-4AF3-85BB-B703ACF2DF97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212359A-5983-46D8-932A-0D95E97CD52D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F92160F-441E-468C-B6C0-3017B6228BD3}">
      <dgm:prSet phldrT="[Текст]"/>
      <dgm:spPr>
        <a:solidFill>
          <a:srgbClr val="00B050">
            <a:alpha val="90000"/>
          </a:srgbClr>
        </a:solidFill>
        <a:effectLst>
          <a:outerShdw blurRad="50800" dist="50800" dir="5400000" algn="ctr" rotWithShape="0">
            <a:schemeClr val="tx1">
              <a:lumMod val="65000"/>
              <a:lumOff val="35000"/>
            </a:schemeClr>
          </a:outerShdw>
        </a:effectLst>
      </dgm:spPr>
      <dgm:t>
        <a:bodyPr/>
        <a:lstStyle/>
        <a:p>
          <a:r>
            <a:rPr lang="ru-RU" b="1" dirty="0" smtClean="0">
              <a:latin typeface="Times New Roman" pitchFamily="18" charset="0"/>
              <a:cs typeface="Times New Roman" pitchFamily="18" charset="0"/>
            </a:rPr>
            <a:t>Органы внешнего муниципального финансового контроля</a:t>
          </a:r>
          <a:endParaRPr lang="ru-RU" b="1" dirty="0">
            <a:latin typeface="Times New Roman" pitchFamily="18" charset="0"/>
            <a:cs typeface="Times New Roman" pitchFamily="18" charset="0"/>
          </a:endParaRPr>
        </a:p>
      </dgm:t>
    </dgm:pt>
    <dgm:pt modelId="{803B54AC-2443-481E-B6C2-358AB39E117E}" type="parTrans" cxnId="{3A66B0B6-307E-4C5E-B0B4-4A718A08CA3E}">
      <dgm:prSet/>
      <dgm:spPr/>
      <dgm:t>
        <a:bodyPr/>
        <a:lstStyle/>
        <a:p>
          <a:endParaRPr lang="ru-RU"/>
        </a:p>
      </dgm:t>
    </dgm:pt>
    <dgm:pt modelId="{3C2DB769-5482-439E-9472-9068A6F5CCF6}" type="sibTrans" cxnId="{3A66B0B6-307E-4C5E-B0B4-4A718A08CA3E}">
      <dgm:prSet/>
      <dgm:spPr/>
      <dgm:t>
        <a:bodyPr/>
        <a:lstStyle/>
        <a:p>
          <a:endParaRPr lang="ru-RU"/>
        </a:p>
      </dgm:t>
    </dgm:pt>
    <dgm:pt modelId="{C361C8FE-2EE2-427B-ACDC-D8EABF48D45B}">
      <dgm:prSet phldrT="[Текст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 dirty="0"/>
        </a:p>
      </dgm:t>
    </dgm:pt>
    <dgm:pt modelId="{E70AB41E-E060-49C8-9A56-8B12A191D723}" type="sibTrans" cxnId="{37A4CD19-119B-4B8D-A6E9-32379EA58513}">
      <dgm:prSet/>
      <dgm:spPr/>
      <dgm:t>
        <a:bodyPr/>
        <a:lstStyle/>
        <a:p>
          <a:endParaRPr lang="ru-RU"/>
        </a:p>
      </dgm:t>
    </dgm:pt>
    <dgm:pt modelId="{9904CF66-2E02-415D-B557-95C7AFC2EDD9}" type="parTrans" cxnId="{37A4CD19-119B-4B8D-A6E9-32379EA58513}">
      <dgm:prSet/>
      <dgm:spPr/>
      <dgm:t>
        <a:bodyPr/>
        <a:lstStyle/>
        <a:p>
          <a:endParaRPr lang="ru-RU"/>
        </a:p>
      </dgm:t>
    </dgm:pt>
    <dgm:pt modelId="{05BEC175-D0FD-4E9A-B2EF-B8145EDD660B}">
      <dgm:prSet phldrT="[Текст]" custT="1"/>
      <dgm:spPr>
        <a:solidFill>
          <a:srgbClr val="F3A3DC"/>
        </a:solidFill>
        <a:ln>
          <a:noFill/>
        </a:ln>
        <a:effectLst>
          <a:innerShdw blurRad="40005" dist="22860" dir="5400000">
            <a:schemeClr val="tx1">
              <a:alpha val="35000"/>
            </a:schemeClr>
          </a:innerShdw>
        </a:effectLst>
      </dgm:spPr>
      <dgm:t>
        <a:bodyPr/>
        <a:lstStyle/>
        <a:p>
          <a:pPr algn="ctr"/>
          <a:r>
            <a:rPr lang="ru-RU" sz="1200" b="1" dirty="0" smtClean="0">
              <a:latin typeface="Times New Roman" pitchFamily="18" charset="0"/>
              <a:cs typeface="Times New Roman" pitchFamily="18" charset="0"/>
            </a:rPr>
            <a:t>Контрольно-счетная   палата Забайкальского края</a:t>
          </a:r>
          <a:endParaRPr lang="ru-RU" sz="1200" b="1" dirty="0">
            <a:latin typeface="Times New Roman" pitchFamily="18" charset="0"/>
            <a:cs typeface="Times New Roman" pitchFamily="18" charset="0"/>
          </a:endParaRPr>
        </a:p>
      </dgm:t>
    </dgm:pt>
    <dgm:pt modelId="{35420AC0-2B12-46EB-9D86-A670EC34AE71}" type="sibTrans" cxnId="{C7670654-98FF-482F-A27B-D94AE1F804E7}">
      <dgm:prSet/>
      <dgm:spPr/>
      <dgm:t>
        <a:bodyPr/>
        <a:lstStyle/>
        <a:p>
          <a:endParaRPr lang="ru-RU"/>
        </a:p>
      </dgm:t>
    </dgm:pt>
    <dgm:pt modelId="{726AA7EB-6E02-4153-BB99-C550EB1847F7}" type="parTrans" cxnId="{C7670654-98FF-482F-A27B-D94AE1F804E7}">
      <dgm:prSet/>
      <dgm:spPr/>
      <dgm:t>
        <a:bodyPr/>
        <a:lstStyle/>
        <a:p>
          <a:endParaRPr lang="ru-RU"/>
        </a:p>
      </dgm:t>
    </dgm:pt>
    <dgm:pt modelId="{CEB6F243-3EB6-4786-99D6-8990C97E9415}">
      <dgm:prSet phldrT="[Текст]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 b="1" dirty="0">
            <a:latin typeface="Times New Roman" pitchFamily="18" charset="0"/>
            <a:cs typeface="Times New Roman" pitchFamily="18" charset="0"/>
          </a:endParaRPr>
        </a:p>
      </dgm:t>
    </dgm:pt>
    <dgm:pt modelId="{65F31BA6-4D24-4B1F-AC06-867E7E2A19DF}" type="sibTrans" cxnId="{C7CFBF8A-59BF-47A1-B9FA-BCAF23A9ECD2}">
      <dgm:prSet/>
      <dgm:spPr/>
      <dgm:t>
        <a:bodyPr/>
        <a:lstStyle/>
        <a:p>
          <a:endParaRPr lang="ru-RU"/>
        </a:p>
      </dgm:t>
    </dgm:pt>
    <dgm:pt modelId="{D9685E4E-E23F-4E89-A149-86793B3FFEBC}" type="parTrans" cxnId="{C7CFBF8A-59BF-47A1-B9FA-BCAF23A9ECD2}">
      <dgm:prSet/>
      <dgm:spPr/>
      <dgm:t>
        <a:bodyPr/>
        <a:lstStyle/>
        <a:p>
          <a:endParaRPr lang="ru-RU"/>
        </a:p>
      </dgm:t>
    </dgm:pt>
    <dgm:pt modelId="{BADD4B69-3DE5-4677-90DC-5542016F2213}">
      <dgm:prSet custT="1"/>
      <dgm:spPr/>
      <dgm:t>
        <a:bodyPr/>
        <a:lstStyle/>
        <a:p>
          <a:r>
            <a:rPr lang="ru-RU" sz="1300" b="1" dirty="0" smtClean="0">
              <a:latin typeface="Times New Roman" pitchFamily="18" charset="0"/>
              <a:cs typeface="Times New Roman" pitchFamily="18" charset="0"/>
            </a:rPr>
            <a:t>Органы местного</a:t>
          </a:r>
        </a:p>
        <a:p>
          <a:r>
            <a:rPr lang="ru-RU" sz="1300" b="1" dirty="0" smtClean="0">
              <a:latin typeface="Times New Roman" pitchFamily="18" charset="0"/>
              <a:cs typeface="Times New Roman" pitchFamily="18" charset="0"/>
            </a:rPr>
            <a:t>самоуправления</a:t>
          </a:r>
          <a:endParaRPr lang="ru-RU" sz="1300" b="1" dirty="0">
            <a:latin typeface="Times New Roman" pitchFamily="18" charset="0"/>
            <a:cs typeface="Times New Roman" pitchFamily="18" charset="0"/>
          </a:endParaRPr>
        </a:p>
      </dgm:t>
    </dgm:pt>
    <dgm:pt modelId="{D8450B0E-7DF8-4ADA-8D8D-A43EF80AB22E}" type="parTrans" cxnId="{A0FCBC3E-E93F-4FE5-9B55-4990EF6C48CD}">
      <dgm:prSet/>
      <dgm:spPr/>
      <dgm:t>
        <a:bodyPr/>
        <a:lstStyle/>
        <a:p>
          <a:endParaRPr lang="ru-RU"/>
        </a:p>
      </dgm:t>
    </dgm:pt>
    <dgm:pt modelId="{B103FF86-8B7B-4822-81C5-45BE8782B34A}" type="sibTrans" cxnId="{A0FCBC3E-E93F-4FE5-9B55-4990EF6C48CD}">
      <dgm:prSet/>
      <dgm:spPr/>
      <dgm:t>
        <a:bodyPr/>
        <a:lstStyle/>
        <a:p>
          <a:endParaRPr lang="ru-RU"/>
        </a:p>
      </dgm:t>
    </dgm:pt>
    <dgm:pt modelId="{D9E87A6E-D91A-4770-A41F-782939A5EB9E}">
      <dgm:prSet phldrT="[Текст]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 b="1" dirty="0">
            <a:latin typeface="Times New Roman" pitchFamily="18" charset="0"/>
            <a:cs typeface="Times New Roman" pitchFamily="18" charset="0"/>
          </a:endParaRPr>
        </a:p>
      </dgm:t>
    </dgm:pt>
    <dgm:pt modelId="{D1751A2C-F56A-431A-B543-C99A8F93DDAB}" type="parTrans" cxnId="{348B46AB-FD2F-4375-A52B-887A468784A4}">
      <dgm:prSet/>
      <dgm:spPr/>
      <dgm:t>
        <a:bodyPr/>
        <a:lstStyle/>
        <a:p>
          <a:endParaRPr lang="ru-RU"/>
        </a:p>
      </dgm:t>
    </dgm:pt>
    <dgm:pt modelId="{DA2E314A-202D-4CD7-8EAA-2A1755E3F10F}" type="sibTrans" cxnId="{348B46AB-FD2F-4375-A52B-887A468784A4}">
      <dgm:prSet/>
      <dgm:spPr/>
      <dgm:t>
        <a:bodyPr/>
        <a:lstStyle/>
        <a:p>
          <a:endParaRPr lang="ru-RU"/>
        </a:p>
      </dgm:t>
    </dgm:pt>
    <dgm:pt modelId="{564562EC-68F0-43B7-A4F8-8124D5B28CCF}" type="pres">
      <dgm:prSet presAssocID="{D212359A-5983-46D8-932A-0D95E97CD52D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7CD0B4A-0CCA-4E4D-929D-98FF89C9D86B}" type="pres">
      <dgm:prSet presAssocID="{C361C8FE-2EE2-427B-ACDC-D8EABF48D45B}" presName="linNode" presStyleCnt="0"/>
      <dgm:spPr/>
    </dgm:pt>
    <dgm:pt modelId="{3A750557-BEF2-4673-8720-EBBC90D4BF81}" type="pres">
      <dgm:prSet presAssocID="{C361C8FE-2EE2-427B-ACDC-D8EABF48D45B}" presName="parentText" presStyleLbl="node1" presStyleIdx="0" presStyleCnt="4" custScaleY="386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DB1DF2-B5F3-429A-A6A3-DBB634E4D8EF}" type="pres">
      <dgm:prSet presAssocID="{C361C8FE-2EE2-427B-ACDC-D8EABF48D45B}" presName="descendantText" presStyleLbl="alignAccFollowNode1" presStyleIdx="0" presStyleCnt="2" custScaleY="455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3F80EF3-1253-4498-B7E0-BE6F6DCA9D60}" type="pres">
      <dgm:prSet presAssocID="{E70AB41E-E060-49C8-9A56-8B12A191D723}" presName="sp" presStyleCnt="0"/>
      <dgm:spPr/>
    </dgm:pt>
    <dgm:pt modelId="{6E3C7E8F-0922-4483-85F5-B4B4E81B9AB4}" type="pres">
      <dgm:prSet presAssocID="{CEB6F243-3EB6-4786-99D6-8990C97E9415}" presName="linNode" presStyleCnt="0"/>
      <dgm:spPr/>
    </dgm:pt>
    <dgm:pt modelId="{8B6D4FC7-1123-4A3E-B154-FAE296D37DF0}" type="pres">
      <dgm:prSet presAssocID="{CEB6F243-3EB6-4786-99D6-8990C97E9415}" presName="parentText" presStyleLbl="node1" presStyleIdx="1" presStyleCnt="4" custScaleX="100183" custScaleY="3992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7B36D1-CB3D-428E-80FD-870E7246432A}" type="pres">
      <dgm:prSet presAssocID="{CEB6F243-3EB6-4786-99D6-8990C97E9415}" presName="descendantText" presStyleLbl="alignAccFollowNode1" presStyleIdx="1" presStyleCnt="2" custScaleY="488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801777-86D5-4A1E-8AC4-C396CF276D33}" type="pres">
      <dgm:prSet presAssocID="{65F31BA6-4D24-4B1F-AC06-867E7E2A19DF}" presName="sp" presStyleCnt="0"/>
      <dgm:spPr/>
    </dgm:pt>
    <dgm:pt modelId="{CD1F769B-6CB2-4E9C-92A0-252CE1A9B1F4}" type="pres">
      <dgm:prSet presAssocID="{BADD4B69-3DE5-4677-90DC-5542016F2213}" presName="linNode" presStyleCnt="0"/>
      <dgm:spPr/>
    </dgm:pt>
    <dgm:pt modelId="{1562E485-7F24-412C-BA41-5669F834821E}" type="pres">
      <dgm:prSet presAssocID="{BADD4B69-3DE5-4677-90DC-5542016F2213}" presName="parentText" presStyleLbl="node1" presStyleIdx="2" presStyleCnt="4" custScaleX="190089" custScaleY="38416" custLinFactX="35135" custLinFactNeighborX="100000" custLinFactNeighborY="-185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0282B7-AB92-4B5E-98A9-7F6BCACF3DE6}" type="pres">
      <dgm:prSet presAssocID="{B103FF86-8B7B-4822-81C5-45BE8782B34A}" presName="sp" presStyleCnt="0"/>
      <dgm:spPr/>
    </dgm:pt>
    <dgm:pt modelId="{60589E01-AFAD-4440-984A-6DF81702A72E}" type="pres">
      <dgm:prSet presAssocID="{D9E87A6E-D91A-4770-A41F-782939A5EB9E}" presName="linNode" presStyleCnt="0"/>
      <dgm:spPr/>
    </dgm:pt>
    <dgm:pt modelId="{2A74A17B-93C3-46AB-9DB2-87B46045F2E8}" type="pres">
      <dgm:prSet presAssocID="{D9E87A6E-D91A-4770-A41F-782939A5EB9E}" presName="parentText" presStyleLbl="node1" presStyleIdx="3" presStyleCnt="4" custScaleX="100183" custScaleY="39925" custLinFactNeighborY="-4604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48B46AB-FD2F-4375-A52B-887A468784A4}" srcId="{D212359A-5983-46D8-932A-0D95E97CD52D}" destId="{D9E87A6E-D91A-4770-A41F-782939A5EB9E}" srcOrd="3" destOrd="0" parTransId="{D1751A2C-F56A-431A-B543-C99A8F93DDAB}" sibTransId="{DA2E314A-202D-4CD7-8EAA-2A1755E3F10F}"/>
    <dgm:cxn modelId="{F55723CA-CF71-42C3-BF80-31C9FF60B521}" type="presOf" srcId="{D9E87A6E-D91A-4770-A41F-782939A5EB9E}" destId="{2A74A17B-93C3-46AB-9DB2-87B46045F2E8}" srcOrd="0" destOrd="0" presId="urn:microsoft.com/office/officeart/2005/8/layout/vList5"/>
    <dgm:cxn modelId="{4BE142DB-4485-4CC3-B44B-448B1AFC2CD4}" type="presOf" srcId="{D212359A-5983-46D8-932A-0D95E97CD52D}" destId="{564562EC-68F0-43B7-A4F8-8124D5B28CCF}" srcOrd="0" destOrd="0" presId="urn:microsoft.com/office/officeart/2005/8/layout/vList5"/>
    <dgm:cxn modelId="{2E092122-CABB-461C-9990-119A45C06026}" type="presOf" srcId="{05BEC175-D0FD-4E9A-B2EF-B8145EDD660B}" destId="{79DB1DF2-B5F3-429A-A6A3-DBB634E4D8EF}" srcOrd="0" destOrd="0" presId="urn:microsoft.com/office/officeart/2005/8/layout/vList5"/>
    <dgm:cxn modelId="{C7670654-98FF-482F-A27B-D94AE1F804E7}" srcId="{C361C8FE-2EE2-427B-ACDC-D8EABF48D45B}" destId="{05BEC175-D0FD-4E9A-B2EF-B8145EDD660B}" srcOrd="0" destOrd="0" parTransId="{726AA7EB-6E02-4153-BB99-C550EB1847F7}" sibTransId="{35420AC0-2B12-46EB-9D86-A670EC34AE71}"/>
    <dgm:cxn modelId="{C7CFBF8A-59BF-47A1-B9FA-BCAF23A9ECD2}" srcId="{D212359A-5983-46D8-932A-0D95E97CD52D}" destId="{CEB6F243-3EB6-4786-99D6-8990C97E9415}" srcOrd="1" destOrd="0" parTransId="{D9685E4E-E23F-4E89-A149-86793B3FFEBC}" sibTransId="{65F31BA6-4D24-4B1F-AC06-867E7E2A19DF}"/>
    <dgm:cxn modelId="{37A4CD19-119B-4B8D-A6E9-32379EA58513}" srcId="{D212359A-5983-46D8-932A-0D95E97CD52D}" destId="{C361C8FE-2EE2-427B-ACDC-D8EABF48D45B}" srcOrd="0" destOrd="0" parTransId="{9904CF66-2E02-415D-B557-95C7AFC2EDD9}" sibTransId="{E70AB41E-E060-49C8-9A56-8B12A191D723}"/>
    <dgm:cxn modelId="{A0FCBC3E-E93F-4FE5-9B55-4990EF6C48CD}" srcId="{D212359A-5983-46D8-932A-0D95E97CD52D}" destId="{BADD4B69-3DE5-4677-90DC-5542016F2213}" srcOrd="2" destOrd="0" parTransId="{D8450B0E-7DF8-4ADA-8D8D-A43EF80AB22E}" sibTransId="{B103FF86-8B7B-4822-81C5-45BE8782B34A}"/>
    <dgm:cxn modelId="{A10260C1-100D-4249-996D-E983DCD405D3}" type="presOf" srcId="{CEB6F243-3EB6-4786-99D6-8990C97E9415}" destId="{8B6D4FC7-1123-4A3E-B154-FAE296D37DF0}" srcOrd="0" destOrd="0" presId="urn:microsoft.com/office/officeart/2005/8/layout/vList5"/>
    <dgm:cxn modelId="{B375F206-0572-46CA-941A-393124A49642}" type="presOf" srcId="{7F92160F-441E-468C-B6C0-3017B6228BD3}" destId="{087B36D1-CB3D-428E-80FD-870E7246432A}" srcOrd="0" destOrd="0" presId="urn:microsoft.com/office/officeart/2005/8/layout/vList5"/>
    <dgm:cxn modelId="{FFF3C932-C906-49A4-8EBD-1B350FEF08F3}" type="presOf" srcId="{C361C8FE-2EE2-427B-ACDC-D8EABF48D45B}" destId="{3A750557-BEF2-4673-8720-EBBC90D4BF81}" srcOrd="0" destOrd="0" presId="urn:microsoft.com/office/officeart/2005/8/layout/vList5"/>
    <dgm:cxn modelId="{FC10152E-0B43-4354-A793-C21E9087173A}" type="presOf" srcId="{BADD4B69-3DE5-4677-90DC-5542016F2213}" destId="{1562E485-7F24-412C-BA41-5669F834821E}" srcOrd="0" destOrd="0" presId="urn:microsoft.com/office/officeart/2005/8/layout/vList5"/>
    <dgm:cxn modelId="{3A66B0B6-307E-4C5E-B0B4-4A718A08CA3E}" srcId="{CEB6F243-3EB6-4786-99D6-8990C97E9415}" destId="{7F92160F-441E-468C-B6C0-3017B6228BD3}" srcOrd="0" destOrd="0" parTransId="{803B54AC-2443-481E-B6C2-358AB39E117E}" sibTransId="{3C2DB769-5482-439E-9472-9068A6F5CCF6}"/>
    <dgm:cxn modelId="{F1DFC269-F4D1-4EDC-8654-05574B22739D}" type="presParOf" srcId="{564562EC-68F0-43B7-A4F8-8124D5B28CCF}" destId="{17CD0B4A-0CCA-4E4D-929D-98FF89C9D86B}" srcOrd="0" destOrd="0" presId="urn:microsoft.com/office/officeart/2005/8/layout/vList5"/>
    <dgm:cxn modelId="{78A7AD3B-4B74-4516-809A-F05E20B1AF06}" type="presParOf" srcId="{17CD0B4A-0CCA-4E4D-929D-98FF89C9D86B}" destId="{3A750557-BEF2-4673-8720-EBBC90D4BF81}" srcOrd="0" destOrd="0" presId="urn:microsoft.com/office/officeart/2005/8/layout/vList5"/>
    <dgm:cxn modelId="{D293FC88-3F42-4AA2-A937-701AB95C5C79}" type="presParOf" srcId="{17CD0B4A-0CCA-4E4D-929D-98FF89C9D86B}" destId="{79DB1DF2-B5F3-429A-A6A3-DBB634E4D8EF}" srcOrd="1" destOrd="0" presId="urn:microsoft.com/office/officeart/2005/8/layout/vList5"/>
    <dgm:cxn modelId="{0413F732-6756-47B4-989A-B8EF35B5B971}" type="presParOf" srcId="{564562EC-68F0-43B7-A4F8-8124D5B28CCF}" destId="{13F80EF3-1253-4498-B7E0-BE6F6DCA9D60}" srcOrd="1" destOrd="0" presId="urn:microsoft.com/office/officeart/2005/8/layout/vList5"/>
    <dgm:cxn modelId="{5236CA28-A141-46B0-BFBF-B8CA0D24DC57}" type="presParOf" srcId="{564562EC-68F0-43B7-A4F8-8124D5B28CCF}" destId="{6E3C7E8F-0922-4483-85F5-B4B4E81B9AB4}" srcOrd="2" destOrd="0" presId="urn:microsoft.com/office/officeart/2005/8/layout/vList5"/>
    <dgm:cxn modelId="{ABEB32F0-99CB-4781-99CD-2B713D220824}" type="presParOf" srcId="{6E3C7E8F-0922-4483-85F5-B4B4E81B9AB4}" destId="{8B6D4FC7-1123-4A3E-B154-FAE296D37DF0}" srcOrd="0" destOrd="0" presId="urn:microsoft.com/office/officeart/2005/8/layout/vList5"/>
    <dgm:cxn modelId="{871C6BC3-9C09-47C2-834C-E5C3D36FAE86}" type="presParOf" srcId="{6E3C7E8F-0922-4483-85F5-B4B4E81B9AB4}" destId="{087B36D1-CB3D-428E-80FD-870E7246432A}" srcOrd="1" destOrd="0" presId="urn:microsoft.com/office/officeart/2005/8/layout/vList5"/>
    <dgm:cxn modelId="{646BEEF5-A756-4A81-94D3-9C6EE76865FC}" type="presParOf" srcId="{564562EC-68F0-43B7-A4F8-8124D5B28CCF}" destId="{3F801777-86D5-4A1E-8AC4-C396CF276D33}" srcOrd="3" destOrd="0" presId="urn:microsoft.com/office/officeart/2005/8/layout/vList5"/>
    <dgm:cxn modelId="{0B3E8252-EF72-4365-8B50-A7D59E071A68}" type="presParOf" srcId="{564562EC-68F0-43B7-A4F8-8124D5B28CCF}" destId="{CD1F769B-6CB2-4E9C-92A0-252CE1A9B1F4}" srcOrd="4" destOrd="0" presId="urn:microsoft.com/office/officeart/2005/8/layout/vList5"/>
    <dgm:cxn modelId="{EE718A3D-AB01-4658-BD3D-CAE469ED4149}" type="presParOf" srcId="{CD1F769B-6CB2-4E9C-92A0-252CE1A9B1F4}" destId="{1562E485-7F24-412C-BA41-5669F834821E}" srcOrd="0" destOrd="0" presId="urn:microsoft.com/office/officeart/2005/8/layout/vList5"/>
    <dgm:cxn modelId="{F809AB20-47D4-422C-90B2-BE2711150886}" type="presParOf" srcId="{564562EC-68F0-43B7-A4F8-8124D5B28CCF}" destId="{220282B7-AB92-4B5E-98A9-7F6BCACF3DE6}" srcOrd="5" destOrd="0" presId="urn:microsoft.com/office/officeart/2005/8/layout/vList5"/>
    <dgm:cxn modelId="{0CBBE091-A6BA-4F6B-8B17-E4A7C0AF27DB}" type="presParOf" srcId="{564562EC-68F0-43B7-A4F8-8124D5B28CCF}" destId="{60589E01-AFAD-4440-984A-6DF81702A72E}" srcOrd="6" destOrd="0" presId="urn:microsoft.com/office/officeart/2005/8/layout/vList5"/>
    <dgm:cxn modelId="{A6B699BC-98E5-4E71-9217-6EC18157CFF6}" type="presParOf" srcId="{60589E01-AFAD-4440-984A-6DF81702A72E}" destId="{2A74A17B-93C3-46AB-9DB2-87B46045F2E8}" srcOrd="0" destOrd="0" presId="urn:microsoft.com/office/officeart/2005/8/layout/vList5"/>
  </dgm:cxnLst>
  <dgm:bg>
    <a:noFill/>
  </dgm:bg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EBEEAB6-2764-4E7E-BF72-A70CA11CCB49}" type="doc">
      <dgm:prSet loTypeId="urn:microsoft.com/office/officeart/2005/8/layout/vList4" loCatId="list" qsTypeId="urn:microsoft.com/office/officeart/2005/8/quickstyle/3d1" qsCatId="3D" csTypeId="urn:microsoft.com/office/officeart/2005/8/colors/accent1_2" csCatId="accent1" phldr="1"/>
      <dgm:spPr/>
    </dgm:pt>
    <dgm:pt modelId="{BD5A9724-F43D-478A-B444-AA28D254BBB0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ru-RU" sz="1200" b="1" dirty="0" smtClean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Прокуратура </a:t>
          </a:r>
          <a:r>
            <a:rPr lang="en-US" sz="1200" b="1" dirty="0" smtClean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</a:t>
          </a:r>
          <a:r>
            <a:rPr lang="ru-RU" sz="1200" b="1" dirty="0" err="1" smtClean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Могойтуйского</a:t>
          </a:r>
          <a:r>
            <a:rPr lang="ru-RU" sz="1200" b="1" dirty="0" smtClean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района</a:t>
          </a:r>
          <a:endParaRPr lang="ru-RU" sz="1200" b="1" dirty="0">
            <a:solidFill>
              <a:schemeClr val="tx1">
                <a:lumMod val="95000"/>
                <a:lumOff val="5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A146F2B-404B-4CAC-9A54-7102C0510692}" type="parTrans" cxnId="{E2FD4978-7A70-4D60-B944-E6A7D217A0C0}">
      <dgm:prSet/>
      <dgm:spPr/>
      <dgm:t>
        <a:bodyPr/>
        <a:lstStyle/>
        <a:p>
          <a:endParaRPr lang="ru-RU"/>
        </a:p>
      </dgm:t>
    </dgm:pt>
    <dgm:pt modelId="{C6907726-7722-48B1-8A67-76694CE3BDC7}" type="sibTrans" cxnId="{E2FD4978-7A70-4D60-B944-E6A7D217A0C0}">
      <dgm:prSet/>
      <dgm:spPr/>
      <dgm:t>
        <a:bodyPr/>
        <a:lstStyle/>
        <a:p>
          <a:endParaRPr lang="ru-RU"/>
        </a:p>
      </dgm:t>
    </dgm:pt>
    <dgm:pt modelId="{D031B8B8-BA4D-4A73-997C-1D4441AF38C8}">
      <dgm:prSet phldrT="[Текст]"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ru-RU" sz="1200" b="1" dirty="0" smtClean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Межмуниципальный отдел МВД России «Агинский»</a:t>
          </a:r>
          <a:endParaRPr lang="ru-RU" sz="1200" b="1" dirty="0">
            <a:solidFill>
              <a:schemeClr val="tx1">
                <a:lumMod val="95000"/>
                <a:lumOff val="5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0D9AA8-D6B8-453B-BF7B-F017A29463BE}" type="parTrans" cxnId="{A5284967-5C52-4E61-8B7F-F42B9CDF546E}">
      <dgm:prSet/>
      <dgm:spPr/>
      <dgm:t>
        <a:bodyPr/>
        <a:lstStyle/>
        <a:p>
          <a:endParaRPr lang="ru-RU"/>
        </a:p>
      </dgm:t>
    </dgm:pt>
    <dgm:pt modelId="{D5F593A7-DB8A-4F09-9990-9C70E2C23BF1}" type="sibTrans" cxnId="{A5284967-5C52-4E61-8B7F-F42B9CDF546E}">
      <dgm:prSet/>
      <dgm:spPr/>
      <dgm:t>
        <a:bodyPr/>
        <a:lstStyle/>
        <a:p>
          <a:endParaRPr lang="ru-RU"/>
        </a:p>
      </dgm:t>
    </dgm:pt>
    <dgm:pt modelId="{8AD8993A-C628-4B4F-9CF9-E10CB87CFEC4}">
      <dgm:prSet phldrT="[Текст]" custT="1"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r>
            <a:rPr lang="en-US" sz="1200" b="1" dirty="0" smtClean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</a:t>
          </a:r>
          <a:r>
            <a:rPr lang="ru-RU" sz="1200" b="1" dirty="0" smtClean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Отдел полиции по</a:t>
          </a:r>
        </a:p>
        <a:p>
          <a:r>
            <a:rPr lang="ru-RU" sz="1200" b="1" dirty="0" smtClean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</a:t>
          </a:r>
          <a:r>
            <a:rPr lang="ru-RU" sz="1200" b="1" dirty="0" err="1" smtClean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Могойтуйскому</a:t>
          </a:r>
          <a:r>
            <a:rPr lang="ru-RU" sz="1200" b="1" dirty="0" smtClean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району</a:t>
          </a:r>
        </a:p>
        <a:p>
          <a:r>
            <a:rPr lang="ru-RU" sz="1200" b="1" dirty="0" smtClean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МО МВД «Агинский»</a:t>
          </a:r>
          <a:endParaRPr lang="ru-RU" sz="1200" b="1" dirty="0">
            <a:solidFill>
              <a:schemeClr val="tx1">
                <a:lumMod val="95000"/>
                <a:lumOff val="5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D47B509-0101-4B13-9D1B-5EBA43A4F27D}" type="parTrans" cxnId="{ED3FCE13-E66B-466B-825B-39C8AC14729B}">
      <dgm:prSet/>
      <dgm:spPr/>
      <dgm:t>
        <a:bodyPr/>
        <a:lstStyle/>
        <a:p>
          <a:endParaRPr lang="ru-RU"/>
        </a:p>
      </dgm:t>
    </dgm:pt>
    <dgm:pt modelId="{9E23D3EA-9339-4BBF-AC69-1EAC307BAFCE}" type="sibTrans" cxnId="{ED3FCE13-E66B-466B-825B-39C8AC14729B}">
      <dgm:prSet/>
      <dgm:spPr/>
      <dgm:t>
        <a:bodyPr/>
        <a:lstStyle/>
        <a:p>
          <a:endParaRPr lang="ru-RU"/>
        </a:p>
      </dgm:t>
    </dgm:pt>
    <dgm:pt modelId="{720AD1EC-27C5-4CFD-A3F4-B4F6E2D26A95}" type="pres">
      <dgm:prSet presAssocID="{AEBEEAB6-2764-4E7E-BF72-A70CA11CCB49}" presName="linear" presStyleCnt="0">
        <dgm:presLayoutVars>
          <dgm:dir/>
          <dgm:resizeHandles val="exact"/>
        </dgm:presLayoutVars>
      </dgm:prSet>
      <dgm:spPr/>
    </dgm:pt>
    <dgm:pt modelId="{30007CD6-2D94-433A-9496-9A48F92F93A7}" type="pres">
      <dgm:prSet presAssocID="{BD5A9724-F43D-478A-B444-AA28D254BBB0}" presName="comp" presStyleCnt="0"/>
      <dgm:spPr/>
    </dgm:pt>
    <dgm:pt modelId="{F0BFACFC-6EEF-4384-B900-756A62AD8A31}" type="pres">
      <dgm:prSet presAssocID="{BD5A9724-F43D-478A-B444-AA28D254BBB0}" presName="box" presStyleLbl="node1" presStyleIdx="0" presStyleCnt="3" custScaleY="72723" custLinFactNeighborY="-6400"/>
      <dgm:spPr/>
      <dgm:t>
        <a:bodyPr/>
        <a:lstStyle/>
        <a:p>
          <a:endParaRPr lang="ru-RU"/>
        </a:p>
      </dgm:t>
    </dgm:pt>
    <dgm:pt modelId="{E7C928D5-DB2F-4602-BD6E-DCA889BAD408}" type="pres">
      <dgm:prSet presAssocID="{BD5A9724-F43D-478A-B444-AA28D254BBB0}" presName="img" presStyleLbl="fgImgPlace1" presStyleIdx="0" presStyleCnt="3" custScaleX="156837" custScaleY="83750" custLinFactNeighborX="-12626" custLinFactNeighborY="3748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F0ADC825-4C02-4ACF-8DE2-B8791612D95F}" type="pres">
      <dgm:prSet presAssocID="{BD5A9724-F43D-478A-B444-AA28D254BBB0}" presName="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F2E5B3-7891-4215-B9E0-995A2185F364}" type="pres">
      <dgm:prSet presAssocID="{C6907726-7722-48B1-8A67-76694CE3BDC7}" presName="spacer" presStyleCnt="0"/>
      <dgm:spPr/>
    </dgm:pt>
    <dgm:pt modelId="{7ADAB8EC-44EA-4E6F-BDCC-80F3FABBF241}" type="pres">
      <dgm:prSet presAssocID="{D031B8B8-BA4D-4A73-997C-1D4441AF38C8}" presName="comp" presStyleCnt="0"/>
      <dgm:spPr/>
    </dgm:pt>
    <dgm:pt modelId="{E6A5EDFD-AD30-451D-93A9-333DFF7B6A8A}" type="pres">
      <dgm:prSet presAssocID="{D031B8B8-BA4D-4A73-997C-1D4441AF38C8}" presName="box" presStyleLbl="node1" presStyleIdx="1" presStyleCnt="3" custScaleY="71050"/>
      <dgm:spPr/>
      <dgm:t>
        <a:bodyPr/>
        <a:lstStyle/>
        <a:p>
          <a:endParaRPr lang="ru-RU"/>
        </a:p>
      </dgm:t>
    </dgm:pt>
    <dgm:pt modelId="{4F066C1C-638F-4527-AF13-E68804376FE9}" type="pres">
      <dgm:prSet presAssocID="{D031B8B8-BA4D-4A73-997C-1D4441AF38C8}" presName="img" presStyleLbl="fgImgPlace1" presStyleIdx="1" presStyleCnt="3" custScaleX="159337" custScaleY="82203" custLinFactNeighborX="2159" custLinFactNeighborY="1544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E0392688-BAD2-4BC7-9997-F8A3F301D466}" type="pres">
      <dgm:prSet presAssocID="{D031B8B8-BA4D-4A73-997C-1D4441AF38C8}" presName="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B2344E-472E-45DD-A1A8-9B41B9B940CD}" type="pres">
      <dgm:prSet presAssocID="{D5F593A7-DB8A-4F09-9990-9C70E2C23BF1}" presName="spacer" presStyleCnt="0"/>
      <dgm:spPr/>
    </dgm:pt>
    <dgm:pt modelId="{75B9222D-FCC3-473A-BCC2-8122C7BB4017}" type="pres">
      <dgm:prSet presAssocID="{8AD8993A-C628-4B4F-9CF9-E10CB87CFEC4}" presName="comp" presStyleCnt="0"/>
      <dgm:spPr/>
    </dgm:pt>
    <dgm:pt modelId="{B9FEFC09-ED39-4BFD-BED3-D99169364A83}" type="pres">
      <dgm:prSet presAssocID="{8AD8993A-C628-4B4F-9CF9-E10CB87CFEC4}" presName="box" presStyleLbl="node1" presStyleIdx="2" presStyleCnt="3" custScaleY="78686"/>
      <dgm:spPr/>
      <dgm:t>
        <a:bodyPr/>
        <a:lstStyle/>
        <a:p>
          <a:endParaRPr lang="ru-RU"/>
        </a:p>
      </dgm:t>
    </dgm:pt>
    <dgm:pt modelId="{5D633703-F573-45EE-9C59-4A4DC6C09FBF}" type="pres">
      <dgm:prSet presAssocID="{8AD8993A-C628-4B4F-9CF9-E10CB87CFEC4}" presName="img" presStyleLbl="fgImgPlace1" presStyleIdx="2" presStyleCnt="3" custScaleX="163656" custScaleY="83784" custLinFactNeighborX="3256" custLinFactNeighborY="-386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0C83C5FA-9971-49E8-B064-74CBDA1452A6}" type="pres">
      <dgm:prSet presAssocID="{8AD8993A-C628-4B4F-9CF9-E10CB87CFEC4}" presName="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B550FA5-C212-41F5-8520-A31E9D952183}" type="presOf" srcId="{D031B8B8-BA4D-4A73-997C-1D4441AF38C8}" destId="{E6A5EDFD-AD30-451D-93A9-333DFF7B6A8A}" srcOrd="0" destOrd="0" presId="urn:microsoft.com/office/officeart/2005/8/layout/vList4"/>
    <dgm:cxn modelId="{24914DB7-704D-4D5A-BDA0-E375CF6C2DCD}" type="presOf" srcId="{8AD8993A-C628-4B4F-9CF9-E10CB87CFEC4}" destId="{B9FEFC09-ED39-4BFD-BED3-D99169364A83}" srcOrd="0" destOrd="0" presId="urn:microsoft.com/office/officeart/2005/8/layout/vList4"/>
    <dgm:cxn modelId="{E2FD4978-7A70-4D60-B944-E6A7D217A0C0}" srcId="{AEBEEAB6-2764-4E7E-BF72-A70CA11CCB49}" destId="{BD5A9724-F43D-478A-B444-AA28D254BBB0}" srcOrd="0" destOrd="0" parTransId="{AA146F2B-404B-4CAC-9A54-7102C0510692}" sibTransId="{C6907726-7722-48B1-8A67-76694CE3BDC7}"/>
    <dgm:cxn modelId="{54E278AC-BBA5-442F-939D-FEC681768A5C}" type="presOf" srcId="{AEBEEAB6-2764-4E7E-BF72-A70CA11CCB49}" destId="{720AD1EC-27C5-4CFD-A3F4-B4F6E2D26A95}" srcOrd="0" destOrd="0" presId="urn:microsoft.com/office/officeart/2005/8/layout/vList4"/>
    <dgm:cxn modelId="{A5284967-5C52-4E61-8B7F-F42B9CDF546E}" srcId="{AEBEEAB6-2764-4E7E-BF72-A70CA11CCB49}" destId="{D031B8B8-BA4D-4A73-997C-1D4441AF38C8}" srcOrd="1" destOrd="0" parTransId="{3D0D9AA8-D6B8-453B-BF7B-F017A29463BE}" sibTransId="{D5F593A7-DB8A-4F09-9990-9C70E2C23BF1}"/>
    <dgm:cxn modelId="{6DEAADEE-DF1C-43A0-B6C4-E42EBCA31904}" type="presOf" srcId="{8AD8993A-C628-4B4F-9CF9-E10CB87CFEC4}" destId="{0C83C5FA-9971-49E8-B064-74CBDA1452A6}" srcOrd="1" destOrd="0" presId="urn:microsoft.com/office/officeart/2005/8/layout/vList4"/>
    <dgm:cxn modelId="{ED3FCE13-E66B-466B-825B-39C8AC14729B}" srcId="{AEBEEAB6-2764-4E7E-BF72-A70CA11CCB49}" destId="{8AD8993A-C628-4B4F-9CF9-E10CB87CFEC4}" srcOrd="2" destOrd="0" parTransId="{1D47B509-0101-4B13-9D1B-5EBA43A4F27D}" sibTransId="{9E23D3EA-9339-4BBF-AC69-1EAC307BAFCE}"/>
    <dgm:cxn modelId="{6353424E-96C6-4BFB-A2D0-7C278B14D703}" type="presOf" srcId="{BD5A9724-F43D-478A-B444-AA28D254BBB0}" destId="{F0ADC825-4C02-4ACF-8DE2-B8791612D95F}" srcOrd="1" destOrd="0" presId="urn:microsoft.com/office/officeart/2005/8/layout/vList4"/>
    <dgm:cxn modelId="{455BF02A-C9D4-4F98-9F3A-C9468EB4B732}" type="presOf" srcId="{BD5A9724-F43D-478A-B444-AA28D254BBB0}" destId="{F0BFACFC-6EEF-4384-B900-756A62AD8A31}" srcOrd="0" destOrd="0" presId="urn:microsoft.com/office/officeart/2005/8/layout/vList4"/>
    <dgm:cxn modelId="{08C186AC-D060-45D6-AEEC-08017AB5AE52}" type="presOf" srcId="{D031B8B8-BA4D-4A73-997C-1D4441AF38C8}" destId="{E0392688-BAD2-4BC7-9997-F8A3F301D466}" srcOrd="1" destOrd="0" presId="urn:microsoft.com/office/officeart/2005/8/layout/vList4"/>
    <dgm:cxn modelId="{8446CE06-6BE6-495F-8142-C4FBB77881FE}" type="presParOf" srcId="{720AD1EC-27C5-4CFD-A3F4-B4F6E2D26A95}" destId="{30007CD6-2D94-433A-9496-9A48F92F93A7}" srcOrd="0" destOrd="0" presId="urn:microsoft.com/office/officeart/2005/8/layout/vList4"/>
    <dgm:cxn modelId="{4FFED82B-8AD3-4619-869B-F77540567519}" type="presParOf" srcId="{30007CD6-2D94-433A-9496-9A48F92F93A7}" destId="{F0BFACFC-6EEF-4384-B900-756A62AD8A31}" srcOrd="0" destOrd="0" presId="urn:microsoft.com/office/officeart/2005/8/layout/vList4"/>
    <dgm:cxn modelId="{9901788D-1601-444A-A897-181C1E513C9E}" type="presParOf" srcId="{30007CD6-2D94-433A-9496-9A48F92F93A7}" destId="{E7C928D5-DB2F-4602-BD6E-DCA889BAD408}" srcOrd="1" destOrd="0" presId="urn:microsoft.com/office/officeart/2005/8/layout/vList4"/>
    <dgm:cxn modelId="{2FD974A8-ED32-45F1-B8CF-3802E16D0659}" type="presParOf" srcId="{30007CD6-2D94-433A-9496-9A48F92F93A7}" destId="{F0ADC825-4C02-4ACF-8DE2-B8791612D95F}" srcOrd="2" destOrd="0" presId="urn:microsoft.com/office/officeart/2005/8/layout/vList4"/>
    <dgm:cxn modelId="{0E7F59B8-BB98-4968-9D0F-D0E1A92D7B8E}" type="presParOf" srcId="{720AD1EC-27C5-4CFD-A3F4-B4F6E2D26A95}" destId="{E4F2E5B3-7891-4215-B9E0-995A2185F364}" srcOrd="1" destOrd="0" presId="urn:microsoft.com/office/officeart/2005/8/layout/vList4"/>
    <dgm:cxn modelId="{D4112B64-CA7C-43EA-8973-C64ECCA9B49D}" type="presParOf" srcId="{720AD1EC-27C5-4CFD-A3F4-B4F6E2D26A95}" destId="{7ADAB8EC-44EA-4E6F-BDCC-80F3FABBF241}" srcOrd="2" destOrd="0" presId="urn:microsoft.com/office/officeart/2005/8/layout/vList4"/>
    <dgm:cxn modelId="{E969D373-6374-4C83-9EDA-D4780AE166E0}" type="presParOf" srcId="{7ADAB8EC-44EA-4E6F-BDCC-80F3FABBF241}" destId="{E6A5EDFD-AD30-451D-93A9-333DFF7B6A8A}" srcOrd="0" destOrd="0" presId="urn:microsoft.com/office/officeart/2005/8/layout/vList4"/>
    <dgm:cxn modelId="{A6BEAAEC-48EE-400F-A946-517B750D096D}" type="presParOf" srcId="{7ADAB8EC-44EA-4E6F-BDCC-80F3FABBF241}" destId="{4F066C1C-638F-4527-AF13-E68804376FE9}" srcOrd="1" destOrd="0" presId="urn:microsoft.com/office/officeart/2005/8/layout/vList4"/>
    <dgm:cxn modelId="{A4DBF152-5069-4618-A802-8F2AFEE4CDDC}" type="presParOf" srcId="{7ADAB8EC-44EA-4E6F-BDCC-80F3FABBF241}" destId="{E0392688-BAD2-4BC7-9997-F8A3F301D466}" srcOrd="2" destOrd="0" presId="urn:microsoft.com/office/officeart/2005/8/layout/vList4"/>
    <dgm:cxn modelId="{8EFAD8F0-1E7B-47A3-BEA2-1B2E69966E64}" type="presParOf" srcId="{720AD1EC-27C5-4CFD-A3F4-B4F6E2D26A95}" destId="{DCB2344E-472E-45DD-A1A8-9B41B9B940CD}" srcOrd="3" destOrd="0" presId="urn:microsoft.com/office/officeart/2005/8/layout/vList4"/>
    <dgm:cxn modelId="{3E5D1CF2-2086-4AC5-A51A-85420596F406}" type="presParOf" srcId="{720AD1EC-27C5-4CFD-A3F4-B4F6E2D26A95}" destId="{75B9222D-FCC3-473A-BCC2-8122C7BB4017}" srcOrd="4" destOrd="0" presId="urn:microsoft.com/office/officeart/2005/8/layout/vList4"/>
    <dgm:cxn modelId="{644CEE62-B7C4-47E8-898A-4E0CBB94FAB3}" type="presParOf" srcId="{75B9222D-FCC3-473A-BCC2-8122C7BB4017}" destId="{B9FEFC09-ED39-4BFD-BED3-D99169364A83}" srcOrd="0" destOrd="0" presId="urn:microsoft.com/office/officeart/2005/8/layout/vList4"/>
    <dgm:cxn modelId="{CE04364D-E249-4626-B30E-51D152458590}" type="presParOf" srcId="{75B9222D-FCC3-473A-BCC2-8122C7BB4017}" destId="{5D633703-F573-45EE-9C59-4A4DC6C09FBF}" srcOrd="1" destOrd="0" presId="urn:microsoft.com/office/officeart/2005/8/layout/vList4"/>
    <dgm:cxn modelId="{91BC233E-E5E6-4DA2-95C1-F3BC3C5E12A7}" type="presParOf" srcId="{75B9222D-FCC3-473A-BCC2-8122C7BB4017}" destId="{0C83C5FA-9971-49E8-B064-74CBDA1452A6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6A083-4BB8-4FE7-9524-E3201AD5B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17</Pages>
  <Words>4988</Words>
  <Characters>28434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/>
  <LinksUpToDate>false</LinksUpToDate>
  <CharactersWithSpaces>33356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Золотов Н.А.</dc:creator>
  <cp:lastModifiedBy>User_123</cp:lastModifiedBy>
  <cp:revision>29</cp:revision>
  <cp:lastPrinted>2023-02-22T01:35:00Z</cp:lastPrinted>
  <dcterms:created xsi:type="dcterms:W3CDTF">2023-02-22T00:51:00Z</dcterms:created>
  <dcterms:modified xsi:type="dcterms:W3CDTF">2023-03-09T00:35:00Z</dcterms:modified>
</cp:coreProperties>
</file>